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E150D" w14:textId="74DB1714"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(Virtual Meeting)</w:t>
      </w:r>
    </w:p>
    <w:p w14:paraId="306A476D" w14:textId="2FE593BD" w:rsidR="004E2669" w:rsidRPr="00C92294" w:rsidRDefault="00390F65" w:rsidP="00C92294">
      <w:pPr>
        <w:spacing w:after="0"/>
        <w:jc w:val="center"/>
        <w:rPr>
          <w:b/>
          <w:sz w:val="28"/>
          <w:szCs w:val="28"/>
        </w:rPr>
      </w:pPr>
      <w:r>
        <w:rPr>
          <w:b/>
          <w:sz w:val="28"/>
          <w:szCs w:val="28"/>
        </w:rPr>
        <w:t>Dec</w:t>
      </w:r>
      <w:r w:rsidR="00E04753">
        <w:rPr>
          <w:b/>
          <w:sz w:val="28"/>
          <w:szCs w:val="28"/>
        </w:rPr>
        <w:t>em</w:t>
      </w:r>
      <w:r w:rsidR="00584708">
        <w:rPr>
          <w:b/>
          <w:sz w:val="28"/>
          <w:szCs w:val="28"/>
        </w:rPr>
        <w:t>b</w:t>
      </w:r>
      <w:r w:rsidR="00A92C8B">
        <w:rPr>
          <w:b/>
          <w:sz w:val="28"/>
          <w:szCs w:val="28"/>
        </w:rPr>
        <w:t>er</w:t>
      </w:r>
      <w:r w:rsidR="009D3456">
        <w:rPr>
          <w:b/>
          <w:sz w:val="28"/>
          <w:szCs w:val="28"/>
        </w:rPr>
        <w:t xml:space="preserve"> </w:t>
      </w:r>
      <w:r>
        <w:rPr>
          <w:b/>
          <w:sz w:val="28"/>
          <w:szCs w:val="28"/>
        </w:rPr>
        <w:t>7</w:t>
      </w:r>
      <w:r w:rsidR="001A3E7E">
        <w:rPr>
          <w:b/>
          <w:sz w:val="28"/>
          <w:szCs w:val="28"/>
        </w:rPr>
        <w:t>, 2</w:t>
      </w:r>
      <w:r w:rsidR="0053030A" w:rsidRPr="00C92294">
        <w:rPr>
          <w:b/>
          <w:sz w:val="28"/>
          <w:szCs w:val="28"/>
        </w:rPr>
        <w:t>0</w:t>
      </w:r>
      <w:r w:rsidR="00DC70D4">
        <w:rPr>
          <w:b/>
          <w:sz w:val="28"/>
          <w:szCs w:val="28"/>
        </w:rPr>
        <w:t>20</w:t>
      </w:r>
    </w:p>
    <w:p w14:paraId="7842E0CF" w14:textId="77777777" w:rsidR="004E2669" w:rsidRDefault="004E2669" w:rsidP="004E2669">
      <w:pPr>
        <w:spacing w:after="0"/>
      </w:pPr>
    </w:p>
    <w:p w14:paraId="1C7586D5" w14:textId="7A9FE8CE"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94698F">
        <w:rPr>
          <w:rFonts w:ascii="PT Sans Narrow" w:eastAsia="Times New Roman" w:hAnsi="PT Sans Narrow" w:cs="Times New Roman"/>
          <w:color w:val="000000"/>
        </w:rPr>
        <w:t>s Ann Sepersky and Sarah Wheeler</w:t>
      </w:r>
      <w:r w:rsidRPr="005B5413">
        <w:rPr>
          <w:rFonts w:ascii="PT Sans Narrow" w:eastAsia="Times New Roman" w:hAnsi="PT Sans Narrow" w:cs="Times New Roman"/>
          <w:color w:val="000000"/>
        </w:rPr>
        <w:t xml:space="preserve">.  </w:t>
      </w:r>
      <w:r w:rsidR="0094698F">
        <w:rPr>
          <w:rFonts w:ascii="PT Sans Narrow" w:eastAsia="Times New Roman" w:hAnsi="PT Sans Narrow" w:cs="Times New Roman"/>
          <w:color w:val="000000"/>
        </w:rPr>
        <w:t>Ann and 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1686DB0B" w14:textId="77777777" w:rsidR="00227516" w:rsidRDefault="00227516" w:rsidP="009D3456">
      <w:pPr>
        <w:spacing w:after="0"/>
        <w:rPr>
          <w:rFonts w:ascii="PT Sans Narrow" w:eastAsia="Times New Roman" w:hAnsi="PT Sans Narrow" w:cs="Times New Roman"/>
          <w:color w:val="000000"/>
        </w:rPr>
      </w:pPr>
    </w:p>
    <w:p w14:paraId="0B7985BD" w14:textId="7777777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Co-Presidents-Ann Sepersky and Sarah Wheeler</w:t>
      </w:r>
    </w:p>
    <w:p w14:paraId="1E9E281F" w14:textId="7777777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6B6C3C8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Treasurer-Carrie St. John</w:t>
      </w:r>
      <w:r w:rsidR="00584708">
        <w:rPr>
          <w:rFonts w:ascii="PT Sans Narrow" w:eastAsia="Times New Roman" w:hAnsi="PT Sans Narrow" w:cs="Times New Roman"/>
          <w:color w:val="000000"/>
        </w:rPr>
        <w:t xml:space="preserve"> (not present)</w:t>
      </w:r>
    </w:p>
    <w:p w14:paraId="44E1DB1E" w14:textId="41C5EE0E" w:rsid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61349219" w:rsidR="00584708" w:rsidRPr="00584708" w:rsidRDefault="00584708" w:rsidP="00584708">
      <w:pPr>
        <w:pStyle w:val="ListParagraph"/>
        <w:numPr>
          <w:ilvl w:val="0"/>
          <w:numId w:val="28"/>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390F65">
        <w:rPr>
          <w:rFonts w:ascii="PT Sans Narrow" w:eastAsia="Times New Roman" w:hAnsi="PT Sans Narrow" w:cs="Times New Roman"/>
          <w:color w:val="000000"/>
        </w:rPr>
        <w:t>Novem</w:t>
      </w:r>
      <w:r w:rsidR="00E04753">
        <w:rPr>
          <w:rFonts w:ascii="PT Sans Narrow" w:eastAsia="Times New Roman" w:hAnsi="PT Sans Narrow" w:cs="Times New Roman"/>
          <w:color w:val="000000"/>
        </w:rPr>
        <w:t xml:space="preserve">ber </w:t>
      </w:r>
      <w:r w:rsidR="00390F65">
        <w:rPr>
          <w:rFonts w:ascii="PT Sans Narrow" w:eastAsia="Times New Roman" w:hAnsi="PT Sans Narrow" w:cs="Times New Roman"/>
          <w:color w:val="000000"/>
        </w:rPr>
        <w:t>2</w:t>
      </w:r>
      <w:r>
        <w:rPr>
          <w:rFonts w:ascii="PT Sans Narrow" w:eastAsia="Times New Roman" w:hAnsi="PT Sans Narrow" w:cs="Times New Roman"/>
          <w:color w:val="000000"/>
        </w:rPr>
        <w:t xml:space="preserve">, 2020 meeting were presented for review.  A motion was made by </w:t>
      </w:r>
      <w:r w:rsidR="00390F65">
        <w:rPr>
          <w:rFonts w:ascii="PT Sans Narrow" w:eastAsia="Times New Roman" w:hAnsi="PT Sans Narrow" w:cs="Times New Roman"/>
          <w:color w:val="000000"/>
        </w:rPr>
        <w:t>Mary Yank</w:t>
      </w:r>
      <w:r>
        <w:rPr>
          <w:rFonts w:ascii="PT Sans Narrow" w:eastAsia="Times New Roman" w:hAnsi="PT Sans Narrow" w:cs="Times New Roman"/>
          <w:color w:val="000000"/>
        </w:rPr>
        <w:t xml:space="preserve"> and was seconded by </w:t>
      </w:r>
      <w:r w:rsidR="00390F65">
        <w:rPr>
          <w:rFonts w:ascii="PT Sans Narrow" w:eastAsia="Times New Roman" w:hAnsi="PT Sans Narrow" w:cs="Times New Roman"/>
          <w:color w:val="000000"/>
        </w:rPr>
        <w:t>Sarah Wheeler</w:t>
      </w:r>
      <w:r>
        <w:rPr>
          <w:rFonts w:ascii="PT Sans Narrow" w:eastAsia="Times New Roman" w:hAnsi="PT Sans Narrow" w:cs="Times New Roman"/>
          <w:color w:val="000000"/>
        </w:rPr>
        <w:t xml:space="preserve"> 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7BCA9C1C" w14:textId="603DFA3E" w:rsidR="006C6D8B" w:rsidRPr="00115F6E" w:rsidRDefault="00584708"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Inflows:  </w:t>
      </w:r>
      <w:r w:rsidR="00390F65">
        <w:rPr>
          <w:rFonts w:ascii="PT Sans Narrow" w:eastAsia="Times New Roman" w:hAnsi="PT Sans Narrow" w:cs="Times New Roman"/>
          <w:color w:val="000000"/>
        </w:rPr>
        <w:t>No activity</w:t>
      </w:r>
      <w:r>
        <w:rPr>
          <w:rFonts w:ascii="PT Sans Narrow" w:eastAsia="Times New Roman" w:hAnsi="PT Sans Narrow" w:cs="Times New Roman"/>
          <w:color w:val="000000"/>
        </w:rPr>
        <w:t>.</w:t>
      </w:r>
      <w:r w:rsidR="00115F6E">
        <w:rPr>
          <w:rFonts w:ascii="PT Sans Narrow" w:eastAsia="Times New Roman" w:hAnsi="PT Sans Narrow" w:cs="Times New Roman"/>
          <w:color w:val="000000"/>
        </w:rPr>
        <w:t xml:space="preserve">  </w:t>
      </w:r>
    </w:p>
    <w:p w14:paraId="3E78BCE6" w14:textId="1C1AC5B4" w:rsidR="00115F6E" w:rsidRPr="00115F6E" w:rsidRDefault="00584708"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Outflows:  </w:t>
      </w:r>
      <w:r w:rsidR="00390F65">
        <w:rPr>
          <w:rFonts w:ascii="PT Sans Narrow" w:eastAsia="Times New Roman" w:hAnsi="PT Sans Narrow" w:cs="Times New Roman"/>
          <w:color w:val="000000"/>
        </w:rPr>
        <w:t>No activity</w:t>
      </w:r>
      <w:r w:rsidR="00115F6E">
        <w:rPr>
          <w:rFonts w:ascii="PT Sans Narrow" w:eastAsia="Times New Roman" w:hAnsi="PT Sans Narrow" w:cs="Times New Roman"/>
          <w:color w:val="000000"/>
        </w:rPr>
        <w:t>.</w:t>
      </w:r>
    </w:p>
    <w:p w14:paraId="665AD9A6" w14:textId="6B94318C" w:rsidR="00115F6E" w:rsidRDefault="00584708"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A</w:t>
      </w:r>
      <w:r w:rsidR="00115F6E">
        <w:rPr>
          <w:rFonts w:ascii="PT Sans Narrow" w:eastAsia="Times New Roman" w:hAnsi="PT Sans Narrow" w:cs="Times New Roman"/>
          <w:color w:val="000000"/>
        </w:rPr>
        <w:t xml:space="preserve"> motion</w:t>
      </w:r>
      <w:r>
        <w:rPr>
          <w:rFonts w:ascii="PT Sans Narrow" w:eastAsia="Times New Roman" w:hAnsi="PT Sans Narrow" w:cs="Times New Roman"/>
          <w:color w:val="000000"/>
        </w:rPr>
        <w:t xml:space="preserve"> was made</w:t>
      </w:r>
      <w:r w:rsidR="00115F6E">
        <w:rPr>
          <w:rFonts w:ascii="PT Sans Narrow" w:eastAsia="Times New Roman" w:hAnsi="PT Sans Narrow" w:cs="Times New Roman"/>
          <w:color w:val="000000"/>
        </w:rPr>
        <w:t xml:space="preserve"> by </w:t>
      </w:r>
      <w:r w:rsidR="00390F65">
        <w:rPr>
          <w:rFonts w:ascii="PT Sans Narrow" w:eastAsia="Times New Roman" w:hAnsi="PT Sans Narrow" w:cs="Times New Roman"/>
          <w:color w:val="000000"/>
        </w:rPr>
        <w:t>Sarah Wheeler</w:t>
      </w:r>
      <w:r w:rsidR="00C10E4D">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by </w:t>
      </w:r>
      <w:r w:rsidR="00390F65">
        <w:rPr>
          <w:rFonts w:ascii="PT Sans Narrow" w:eastAsia="Times New Roman" w:hAnsi="PT Sans Narrow" w:cs="Times New Roman"/>
          <w:color w:val="000000"/>
        </w:rPr>
        <w:t xml:space="preserve">Darla </w:t>
      </w:r>
      <w:proofErr w:type="spellStart"/>
      <w:r w:rsidR="00390F65">
        <w:rPr>
          <w:rFonts w:ascii="PT Sans Narrow" w:eastAsia="Times New Roman" w:hAnsi="PT Sans Narrow" w:cs="Times New Roman"/>
          <w:color w:val="000000"/>
        </w:rPr>
        <w:t>Heder</w:t>
      </w:r>
      <w:proofErr w:type="spellEnd"/>
      <w:r w:rsidR="00C10E4D">
        <w:rPr>
          <w:rFonts w:ascii="PT Sans Narrow" w:eastAsia="Times New Roman" w:hAnsi="PT Sans Narrow" w:cs="Times New Roman"/>
          <w:color w:val="000000"/>
        </w:rPr>
        <w:t xml:space="preserve"> </w:t>
      </w:r>
      <w:r>
        <w:rPr>
          <w:rFonts w:ascii="PT Sans Narrow" w:eastAsia="Times New Roman" w:hAnsi="PT Sans Narrow" w:cs="Times New Roman"/>
          <w:color w:val="000000"/>
        </w:rPr>
        <w:t>to approve the Treasurer’s report.  Motion passed.</w:t>
      </w:r>
    </w:p>
    <w:p w14:paraId="4E07E615" w14:textId="4EB8EFAF" w:rsidR="00561CF9" w:rsidRPr="00561CF9" w:rsidRDefault="00ED4155" w:rsidP="00561CF9">
      <w:pPr>
        <w:pStyle w:val="ListParagraph"/>
        <w:shd w:val="clear" w:color="auto" w:fill="FFFFFF"/>
        <w:spacing w:after="0" w:line="240" w:lineRule="auto"/>
        <w:ind w:left="780"/>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3A2F9B35" w14:textId="61C8A1F1" w:rsidR="00312B7E" w:rsidRDefault="00312B7E" w:rsidP="00C85736">
      <w:pPr>
        <w:spacing w:after="0"/>
        <w:rPr>
          <w:rFonts w:ascii="PT Sans Narrow" w:eastAsia="Times New Roman" w:hAnsi="PT Sans Narrow" w:cs="Times New Roman"/>
          <w:b/>
          <w:color w:val="000000"/>
          <w:sz w:val="24"/>
          <w:szCs w:val="24"/>
        </w:rPr>
      </w:pPr>
    </w:p>
    <w:p w14:paraId="009E6742" w14:textId="5A1E676B" w:rsidR="00312B7E" w:rsidRPr="00312B7E" w:rsidRDefault="00B1415D" w:rsidP="00C85736">
      <w:pPr>
        <w:spacing w:after="0"/>
        <w:rPr>
          <w:rFonts w:ascii="PT Sans Narrow" w:eastAsia="Times New Roman" w:hAnsi="PT Sans Narrow" w:cs="Times New Roman"/>
          <w:bCs/>
          <w:color w:val="000000"/>
          <w:sz w:val="24"/>
          <w:szCs w:val="24"/>
        </w:rPr>
      </w:pPr>
      <w:r>
        <w:rPr>
          <w:rFonts w:ascii="PT Sans Narrow" w:eastAsia="Times New Roman" w:hAnsi="PT Sans Narrow" w:cs="Times New Roman"/>
          <w:bCs/>
          <w:color w:val="000000"/>
          <w:sz w:val="24"/>
          <w:szCs w:val="24"/>
        </w:rPr>
        <w:t>M</w:t>
      </w:r>
      <w:r w:rsidR="003C0BD5">
        <w:rPr>
          <w:rFonts w:ascii="PT Sans Narrow" w:eastAsia="Times New Roman" w:hAnsi="PT Sans Narrow" w:cs="Times New Roman"/>
          <w:bCs/>
          <w:color w:val="000000"/>
          <w:sz w:val="24"/>
          <w:szCs w:val="24"/>
        </w:rPr>
        <w:t>r</w:t>
      </w:r>
      <w:r w:rsidR="003619C4">
        <w:rPr>
          <w:rFonts w:ascii="PT Sans Narrow" w:eastAsia="Times New Roman" w:hAnsi="PT Sans Narrow" w:cs="Times New Roman"/>
          <w:bCs/>
          <w:color w:val="000000"/>
          <w:sz w:val="24"/>
          <w:szCs w:val="24"/>
        </w:rPr>
        <w:t>s</w:t>
      </w:r>
      <w:r w:rsidR="003C0BD5">
        <w:rPr>
          <w:rFonts w:ascii="PT Sans Narrow" w:eastAsia="Times New Roman" w:hAnsi="PT Sans Narrow" w:cs="Times New Roman"/>
          <w:bCs/>
          <w:color w:val="000000"/>
          <w:sz w:val="24"/>
          <w:szCs w:val="24"/>
        </w:rPr>
        <w:t xml:space="preserve">. </w:t>
      </w:r>
      <w:proofErr w:type="spellStart"/>
      <w:r w:rsidR="003619C4">
        <w:rPr>
          <w:rFonts w:ascii="PT Sans Narrow" w:eastAsia="Times New Roman" w:hAnsi="PT Sans Narrow" w:cs="Times New Roman"/>
          <w:bCs/>
          <w:color w:val="000000"/>
          <w:sz w:val="24"/>
          <w:szCs w:val="24"/>
        </w:rPr>
        <w:t>Heijnen</w:t>
      </w:r>
      <w:proofErr w:type="spellEnd"/>
      <w:r w:rsidR="00D42948">
        <w:rPr>
          <w:rFonts w:ascii="PT Sans Narrow" w:eastAsia="Times New Roman" w:hAnsi="PT Sans Narrow" w:cs="Times New Roman"/>
          <w:bCs/>
          <w:color w:val="000000"/>
          <w:sz w:val="24"/>
          <w:szCs w:val="24"/>
        </w:rPr>
        <w:t xml:space="preserve"> presented.</w:t>
      </w:r>
    </w:p>
    <w:p w14:paraId="67B379C5" w14:textId="77777777" w:rsidR="00C85736" w:rsidRDefault="00C85736" w:rsidP="00C85736">
      <w:pPr>
        <w:spacing w:after="0"/>
        <w:rPr>
          <w:rFonts w:ascii="PT Sans Narrow" w:eastAsia="Times New Roman" w:hAnsi="PT Sans Narrow" w:cs="Times New Roman"/>
          <w:b/>
          <w:color w:val="000000"/>
        </w:rPr>
      </w:pPr>
    </w:p>
    <w:p w14:paraId="282EE89C" w14:textId="77777777" w:rsidR="003619C4" w:rsidRPr="003619C4" w:rsidRDefault="003619C4" w:rsidP="003619C4">
      <w:pPr>
        <w:spacing w:after="0" w:line="240" w:lineRule="auto"/>
        <w:rPr>
          <w:rFonts w:ascii="Times New Roman" w:eastAsia="Times New Roman" w:hAnsi="Times New Roman" w:cs="Times New Roman"/>
          <w:sz w:val="24"/>
          <w:szCs w:val="24"/>
        </w:rPr>
      </w:pPr>
      <w:r w:rsidRPr="003619C4">
        <w:rPr>
          <w:rFonts w:ascii="PT Sans Narrow" w:eastAsia="Times New Roman" w:hAnsi="PT Sans Narrow" w:cs="Times New Roman"/>
          <w:b/>
          <w:bCs/>
          <w:color w:val="000000"/>
          <w:sz w:val="24"/>
          <w:szCs w:val="24"/>
        </w:rPr>
        <w:t>DEPARTMENT NOTES (SUMMARY OF THE PAST MONTH AND HIGHLIGHT OF UPCOMING EVENTS)</w:t>
      </w:r>
    </w:p>
    <w:p w14:paraId="2A9E8150" w14:textId="77777777" w:rsidR="003619C4" w:rsidRPr="003619C4" w:rsidRDefault="003619C4" w:rsidP="003619C4">
      <w:pPr>
        <w:numPr>
          <w:ilvl w:val="0"/>
          <w:numId w:val="40"/>
        </w:numPr>
        <w:spacing w:after="0" w:line="240" w:lineRule="auto"/>
        <w:textAlignment w:val="baseline"/>
        <w:rPr>
          <w:rFonts w:ascii="PT Sans Narrow" w:eastAsia="Times New Roman" w:hAnsi="PT Sans Narrow" w:cs="Times New Roman"/>
          <w:b/>
          <w:bCs/>
          <w:color w:val="B5A26A"/>
          <w:sz w:val="24"/>
          <w:szCs w:val="24"/>
        </w:rPr>
      </w:pPr>
      <w:r w:rsidRPr="003619C4">
        <w:rPr>
          <w:rFonts w:ascii="PT Sans Narrow" w:eastAsia="Times New Roman" w:hAnsi="PT Sans Narrow" w:cs="Times New Roman"/>
          <w:b/>
          <w:bCs/>
          <w:color w:val="B5A26A"/>
          <w:sz w:val="24"/>
          <w:szCs w:val="24"/>
        </w:rPr>
        <w:t>BAND</w:t>
      </w:r>
    </w:p>
    <w:p w14:paraId="1DD3AF55" w14:textId="77777777" w:rsidR="003619C4" w:rsidRPr="003619C4" w:rsidRDefault="003619C4" w:rsidP="003619C4">
      <w:pPr>
        <w:numPr>
          <w:ilvl w:val="1"/>
          <w:numId w:val="40"/>
        </w:numPr>
        <w:spacing w:after="0" w:line="240" w:lineRule="auto"/>
        <w:textAlignment w:val="baseline"/>
        <w:rPr>
          <w:rFonts w:ascii="PT Sans Narrow" w:eastAsia="Times New Roman" w:hAnsi="PT Sans Narrow" w:cs="Times New Roman"/>
          <w:color w:val="000000"/>
          <w:sz w:val="24"/>
          <w:szCs w:val="24"/>
        </w:rPr>
      </w:pPr>
      <w:r w:rsidRPr="003619C4">
        <w:rPr>
          <w:rFonts w:ascii="PT Sans Narrow" w:eastAsia="Times New Roman" w:hAnsi="PT Sans Narrow" w:cs="Times New Roman"/>
          <w:color w:val="000000"/>
          <w:sz w:val="24"/>
          <w:szCs w:val="24"/>
        </w:rPr>
        <w:t xml:space="preserve">We are grateful for the ways in which students continue to </w:t>
      </w:r>
      <w:r w:rsidRPr="003619C4">
        <w:rPr>
          <w:rFonts w:ascii="PT Sans Narrow" w:eastAsia="Times New Roman" w:hAnsi="PT Sans Narrow" w:cs="Times New Roman"/>
          <w:b/>
          <w:bCs/>
          <w:color w:val="000000"/>
          <w:sz w:val="24"/>
          <w:szCs w:val="24"/>
        </w:rPr>
        <w:t>embrace their music education with open-mindedness, flexibility, and innovation</w:t>
      </w:r>
      <w:r w:rsidRPr="003619C4">
        <w:rPr>
          <w:rFonts w:ascii="PT Sans Narrow" w:eastAsia="Times New Roman" w:hAnsi="PT Sans Narrow" w:cs="Times New Roman"/>
          <w:color w:val="000000"/>
          <w:sz w:val="24"/>
          <w:szCs w:val="24"/>
        </w:rPr>
        <w:t xml:space="preserve">. Students were </w:t>
      </w:r>
      <w:r w:rsidRPr="003619C4">
        <w:rPr>
          <w:rFonts w:ascii="PT Sans Narrow" w:eastAsia="Times New Roman" w:hAnsi="PT Sans Narrow" w:cs="Times New Roman"/>
          <w:b/>
          <w:bCs/>
          <w:color w:val="000000"/>
          <w:sz w:val="24"/>
          <w:szCs w:val="24"/>
        </w:rPr>
        <w:t>engaged during our full transition to at-home learning</w:t>
      </w:r>
      <w:r w:rsidRPr="003619C4">
        <w:rPr>
          <w:rFonts w:ascii="PT Sans Narrow" w:eastAsia="Times New Roman" w:hAnsi="PT Sans Narrow" w:cs="Times New Roman"/>
          <w:color w:val="000000"/>
          <w:sz w:val="24"/>
          <w:szCs w:val="24"/>
        </w:rPr>
        <w:t>, and we are excited to continue our learner-centered, student driven work at FHS.</w:t>
      </w:r>
    </w:p>
    <w:p w14:paraId="5CFA1E7A" w14:textId="77777777" w:rsidR="003619C4" w:rsidRPr="003619C4" w:rsidRDefault="003619C4" w:rsidP="003619C4">
      <w:pPr>
        <w:numPr>
          <w:ilvl w:val="1"/>
          <w:numId w:val="40"/>
        </w:numPr>
        <w:spacing w:after="0" w:line="240" w:lineRule="auto"/>
        <w:textAlignment w:val="baseline"/>
        <w:rPr>
          <w:rFonts w:ascii="PT Sans Narrow" w:eastAsia="Times New Roman" w:hAnsi="PT Sans Narrow" w:cs="Times New Roman"/>
          <w:color w:val="000000"/>
          <w:sz w:val="24"/>
          <w:szCs w:val="24"/>
        </w:rPr>
      </w:pPr>
      <w:r w:rsidRPr="003619C4">
        <w:rPr>
          <w:rFonts w:ascii="PT Sans Narrow" w:eastAsia="Times New Roman" w:hAnsi="PT Sans Narrow" w:cs="Times New Roman"/>
          <w:color w:val="000000"/>
          <w:sz w:val="24"/>
          <w:szCs w:val="24"/>
        </w:rPr>
        <w:t xml:space="preserve">Music teachers continue to </w:t>
      </w:r>
      <w:r w:rsidRPr="003619C4">
        <w:rPr>
          <w:rFonts w:ascii="PT Sans Narrow" w:eastAsia="Times New Roman" w:hAnsi="PT Sans Narrow" w:cs="Times New Roman"/>
          <w:b/>
          <w:bCs/>
          <w:color w:val="000000"/>
          <w:sz w:val="24"/>
          <w:szCs w:val="24"/>
        </w:rPr>
        <w:t>advocate</w:t>
      </w:r>
      <w:r w:rsidRPr="003619C4">
        <w:rPr>
          <w:rFonts w:ascii="PT Sans Narrow" w:eastAsia="Times New Roman" w:hAnsi="PT Sans Narrow" w:cs="Times New Roman"/>
          <w:color w:val="000000"/>
          <w:sz w:val="24"/>
          <w:szCs w:val="24"/>
        </w:rPr>
        <w:t xml:space="preserve"> for practice room use by individual musicians, which would align with the mask mandate and the latest round of the performing arts aerosol study.</w:t>
      </w:r>
    </w:p>
    <w:p w14:paraId="02701CEB" w14:textId="77777777" w:rsidR="003619C4" w:rsidRPr="003619C4" w:rsidRDefault="003619C4" w:rsidP="003619C4">
      <w:pPr>
        <w:numPr>
          <w:ilvl w:val="1"/>
          <w:numId w:val="40"/>
        </w:numPr>
        <w:spacing w:after="0" w:line="240" w:lineRule="auto"/>
        <w:textAlignment w:val="baseline"/>
        <w:rPr>
          <w:rFonts w:ascii="PT Sans Narrow" w:eastAsia="Times New Roman" w:hAnsi="PT Sans Narrow" w:cs="Times New Roman"/>
          <w:b/>
          <w:bCs/>
          <w:color w:val="000000"/>
          <w:sz w:val="24"/>
          <w:szCs w:val="24"/>
        </w:rPr>
      </w:pPr>
      <w:r w:rsidRPr="003619C4">
        <w:rPr>
          <w:rFonts w:ascii="PT Sans Narrow" w:eastAsia="Times New Roman" w:hAnsi="PT Sans Narrow" w:cs="Times New Roman"/>
          <w:b/>
          <w:bCs/>
          <w:color w:val="000000"/>
          <w:sz w:val="24"/>
          <w:szCs w:val="24"/>
        </w:rPr>
        <w:t>Standards-based learning focus for all band students between now and the end of the semester:</w:t>
      </w:r>
    </w:p>
    <w:p w14:paraId="22121ABF" w14:textId="77777777" w:rsidR="003619C4" w:rsidRPr="003619C4" w:rsidRDefault="003619C4" w:rsidP="003619C4">
      <w:pPr>
        <w:numPr>
          <w:ilvl w:val="2"/>
          <w:numId w:val="40"/>
        </w:numPr>
        <w:spacing w:after="0" w:line="240" w:lineRule="auto"/>
        <w:textAlignment w:val="baseline"/>
        <w:rPr>
          <w:rFonts w:ascii="PT Sans Narrow" w:eastAsia="Times New Roman" w:hAnsi="PT Sans Narrow" w:cs="Times New Roman"/>
          <w:b/>
          <w:bCs/>
          <w:color w:val="000000"/>
          <w:sz w:val="24"/>
          <w:szCs w:val="24"/>
        </w:rPr>
      </w:pPr>
      <w:r w:rsidRPr="003619C4">
        <w:rPr>
          <w:rFonts w:ascii="PT Sans Narrow" w:eastAsia="Times New Roman" w:hAnsi="PT Sans Narrow" w:cs="Times New Roman"/>
          <w:b/>
          <w:bCs/>
          <w:color w:val="000000"/>
          <w:sz w:val="24"/>
          <w:szCs w:val="24"/>
        </w:rPr>
        <w:t xml:space="preserve">PERFORM: </w:t>
      </w:r>
      <w:r w:rsidRPr="003619C4">
        <w:rPr>
          <w:rFonts w:ascii="PT Sans Narrow" w:eastAsia="Times New Roman" w:hAnsi="PT Sans Narrow" w:cs="Times New Roman"/>
          <w:color w:val="000000"/>
          <w:sz w:val="24"/>
          <w:szCs w:val="24"/>
        </w:rPr>
        <w:t xml:space="preserve">Students will individually perform their flex ensemble piece, focusing on rhythm and tempo alignment. Their draft recording is due in </w:t>
      </w:r>
      <w:proofErr w:type="spellStart"/>
      <w:r w:rsidRPr="003619C4">
        <w:rPr>
          <w:rFonts w:ascii="PT Sans Narrow" w:eastAsia="Times New Roman" w:hAnsi="PT Sans Narrow" w:cs="Times New Roman"/>
          <w:color w:val="000000"/>
          <w:sz w:val="24"/>
          <w:szCs w:val="24"/>
        </w:rPr>
        <w:t>Soundtrap</w:t>
      </w:r>
      <w:proofErr w:type="spellEnd"/>
      <w:r w:rsidRPr="003619C4">
        <w:rPr>
          <w:rFonts w:ascii="PT Sans Narrow" w:eastAsia="Times New Roman" w:hAnsi="PT Sans Narrow" w:cs="Times New Roman"/>
          <w:color w:val="000000"/>
          <w:sz w:val="24"/>
          <w:szCs w:val="24"/>
        </w:rPr>
        <w:t xml:space="preserve"> by the end of this week.</w:t>
      </w:r>
    </w:p>
    <w:p w14:paraId="2B98CDC8" w14:textId="77777777" w:rsidR="003619C4" w:rsidRPr="003619C4" w:rsidRDefault="003619C4" w:rsidP="003619C4">
      <w:pPr>
        <w:numPr>
          <w:ilvl w:val="2"/>
          <w:numId w:val="40"/>
        </w:numPr>
        <w:spacing w:after="0" w:line="240" w:lineRule="auto"/>
        <w:textAlignment w:val="baseline"/>
        <w:rPr>
          <w:rFonts w:ascii="PT Sans Narrow" w:eastAsia="Times New Roman" w:hAnsi="PT Sans Narrow" w:cs="Times New Roman"/>
          <w:b/>
          <w:bCs/>
          <w:color w:val="000000"/>
          <w:sz w:val="24"/>
          <w:szCs w:val="24"/>
        </w:rPr>
      </w:pPr>
      <w:r w:rsidRPr="003619C4">
        <w:rPr>
          <w:rFonts w:ascii="PT Sans Narrow" w:eastAsia="Times New Roman" w:hAnsi="PT Sans Narrow" w:cs="Times New Roman"/>
          <w:b/>
          <w:bCs/>
          <w:color w:val="000000"/>
          <w:sz w:val="24"/>
          <w:szCs w:val="24"/>
        </w:rPr>
        <w:t xml:space="preserve">CREATE: </w:t>
      </w:r>
      <w:r w:rsidRPr="003619C4">
        <w:rPr>
          <w:rFonts w:ascii="PT Sans Narrow" w:eastAsia="Times New Roman" w:hAnsi="PT Sans Narrow" w:cs="Times New Roman"/>
          <w:color w:val="000000"/>
          <w:sz w:val="24"/>
          <w:szCs w:val="24"/>
        </w:rPr>
        <w:t>Students will arrange a vocal piece for an instrumental ensemble of their choice. At this time, most students have completed their writing and transposition and are now working on practicing their part to prepare for performance.</w:t>
      </w:r>
    </w:p>
    <w:p w14:paraId="201B4B93" w14:textId="77777777" w:rsidR="003619C4" w:rsidRPr="003619C4" w:rsidRDefault="003619C4" w:rsidP="003619C4">
      <w:pPr>
        <w:numPr>
          <w:ilvl w:val="2"/>
          <w:numId w:val="40"/>
        </w:numPr>
        <w:spacing w:after="0" w:line="240" w:lineRule="auto"/>
        <w:textAlignment w:val="baseline"/>
        <w:rPr>
          <w:rFonts w:ascii="PT Sans Narrow" w:eastAsia="Times New Roman" w:hAnsi="PT Sans Narrow" w:cs="Times New Roman"/>
          <w:b/>
          <w:bCs/>
          <w:color w:val="000000"/>
          <w:sz w:val="24"/>
          <w:szCs w:val="24"/>
        </w:rPr>
      </w:pPr>
      <w:r w:rsidRPr="003619C4">
        <w:rPr>
          <w:rFonts w:ascii="PT Sans Narrow" w:eastAsia="Times New Roman" w:hAnsi="PT Sans Narrow" w:cs="Times New Roman"/>
          <w:b/>
          <w:bCs/>
          <w:color w:val="000000"/>
          <w:sz w:val="24"/>
          <w:szCs w:val="24"/>
        </w:rPr>
        <w:t xml:space="preserve">RESPOND: </w:t>
      </w:r>
      <w:r w:rsidRPr="003619C4">
        <w:rPr>
          <w:rFonts w:ascii="PT Sans Narrow" w:eastAsia="Times New Roman" w:hAnsi="PT Sans Narrow" w:cs="Times New Roman"/>
          <w:color w:val="000000"/>
          <w:sz w:val="24"/>
          <w:szCs w:val="24"/>
        </w:rPr>
        <w:t xml:space="preserve">Students will critically analyze individual and small-group performances of their flex ensemble and vocal arrangement through collaborative audio mixing with their peers, using </w:t>
      </w:r>
      <w:proofErr w:type="spellStart"/>
      <w:r w:rsidRPr="003619C4">
        <w:rPr>
          <w:rFonts w:ascii="PT Sans Narrow" w:eastAsia="Times New Roman" w:hAnsi="PT Sans Narrow" w:cs="Times New Roman"/>
          <w:color w:val="000000"/>
          <w:sz w:val="24"/>
          <w:szCs w:val="24"/>
        </w:rPr>
        <w:t>Soundtrap</w:t>
      </w:r>
      <w:proofErr w:type="spellEnd"/>
      <w:r w:rsidRPr="003619C4">
        <w:rPr>
          <w:rFonts w:ascii="PT Sans Narrow" w:eastAsia="Times New Roman" w:hAnsi="PT Sans Narrow" w:cs="Times New Roman"/>
          <w:color w:val="000000"/>
          <w:sz w:val="24"/>
          <w:szCs w:val="24"/>
        </w:rPr>
        <w:t>.</w:t>
      </w:r>
    </w:p>
    <w:p w14:paraId="522EF8AE" w14:textId="77777777" w:rsidR="003619C4" w:rsidRPr="003619C4" w:rsidRDefault="003619C4" w:rsidP="003619C4">
      <w:pPr>
        <w:numPr>
          <w:ilvl w:val="2"/>
          <w:numId w:val="40"/>
        </w:numPr>
        <w:spacing w:after="0" w:line="240" w:lineRule="auto"/>
        <w:textAlignment w:val="baseline"/>
        <w:rPr>
          <w:rFonts w:ascii="PT Sans Narrow" w:eastAsia="Times New Roman" w:hAnsi="PT Sans Narrow" w:cs="Times New Roman"/>
          <w:b/>
          <w:bCs/>
          <w:color w:val="000000"/>
          <w:sz w:val="24"/>
          <w:szCs w:val="24"/>
        </w:rPr>
      </w:pPr>
      <w:r w:rsidRPr="003619C4">
        <w:rPr>
          <w:rFonts w:ascii="PT Sans Narrow" w:eastAsia="Times New Roman" w:hAnsi="PT Sans Narrow" w:cs="Times New Roman"/>
          <w:b/>
          <w:bCs/>
          <w:color w:val="000000"/>
          <w:sz w:val="24"/>
          <w:szCs w:val="24"/>
        </w:rPr>
        <w:lastRenderedPageBreak/>
        <w:t xml:space="preserve">CONNECT: </w:t>
      </w:r>
      <w:r w:rsidRPr="003619C4">
        <w:rPr>
          <w:rFonts w:ascii="PT Sans Narrow" w:eastAsia="Times New Roman" w:hAnsi="PT Sans Narrow" w:cs="Times New Roman"/>
          <w:color w:val="000000"/>
          <w:sz w:val="24"/>
          <w:szCs w:val="24"/>
        </w:rPr>
        <w:t>Students will share their arrangements and performances with their peers and with their families through a presentation that connects with their personal interests and cultures.</w:t>
      </w:r>
    </w:p>
    <w:p w14:paraId="6F07007A" w14:textId="77777777" w:rsidR="003619C4" w:rsidRPr="003619C4" w:rsidRDefault="003619C4" w:rsidP="003619C4">
      <w:pPr>
        <w:numPr>
          <w:ilvl w:val="1"/>
          <w:numId w:val="40"/>
        </w:numPr>
        <w:spacing w:after="0" w:line="240" w:lineRule="auto"/>
        <w:textAlignment w:val="baseline"/>
        <w:rPr>
          <w:rFonts w:ascii="PT Sans Narrow" w:eastAsia="Times New Roman" w:hAnsi="PT Sans Narrow" w:cs="Times New Roman"/>
          <w:b/>
          <w:bCs/>
          <w:color w:val="000000"/>
          <w:sz w:val="24"/>
          <w:szCs w:val="24"/>
        </w:rPr>
      </w:pPr>
      <w:r w:rsidRPr="003619C4">
        <w:rPr>
          <w:rFonts w:ascii="PT Sans Narrow" w:eastAsia="Times New Roman" w:hAnsi="PT Sans Narrow" w:cs="Times New Roman"/>
          <w:b/>
          <w:bCs/>
          <w:color w:val="000000"/>
          <w:sz w:val="24"/>
          <w:szCs w:val="24"/>
        </w:rPr>
        <w:t xml:space="preserve">If students have any questions about course registration for the 2021-2022 school year, please reach out to Mrs. </w:t>
      </w:r>
      <w:proofErr w:type="spellStart"/>
      <w:r w:rsidRPr="003619C4">
        <w:rPr>
          <w:rFonts w:ascii="PT Sans Narrow" w:eastAsia="Times New Roman" w:hAnsi="PT Sans Narrow" w:cs="Times New Roman"/>
          <w:b/>
          <w:bCs/>
          <w:color w:val="000000"/>
          <w:sz w:val="24"/>
          <w:szCs w:val="24"/>
        </w:rPr>
        <w:t>Umhoefer</w:t>
      </w:r>
      <w:proofErr w:type="spellEnd"/>
      <w:r w:rsidRPr="003619C4">
        <w:rPr>
          <w:rFonts w:ascii="PT Sans Narrow" w:eastAsia="Times New Roman" w:hAnsi="PT Sans Narrow" w:cs="Times New Roman"/>
          <w:b/>
          <w:bCs/>
          <w:color w:val="000000"/>
          <w:sz w:val="24"/>
          <w:szCs w:val="24"/>
        </w:rPr>
        <w:t xml:space="preserve"> or Mr. Werner. AP Music Theory is being offered next year (alternate year course). We have presented a tentative marching band calendar and plan to the district administration for approval and will share with families as soon as we receive a response.</w:t>
      </w:r>
    </w:p>
    <w:p w14:paraId="7AAA3D48" w14:textId="77777777" w:rsidR="003619C4" w:rsidRPr="003619C4" w:rsidRDefault="003619C4" w:rsidP="003619C4">
      <w:pPr>
        <w:numPr>
          <w:ilvl w:val="0"/>
          <w:numId w:val="40"/>
        </w:numPr>
        <w:spacing w:after="0" w:line="240" w:lineRule="auto"/>
        <w:textAlignment w:val="baseline"/>
        <w:rPr>
          <w:rFonts w:ascii="PT Sans Narrow" w:eastAsia="Times New Roman" w:hAnsi="PT Sans Narrow" w:cs="Times New Roman"/>
          <w:b/>
          <w:bCs/>
          <w:color w:val="B5A26A"/>
          <w:sz w:val="24"/>
          <w:szCs w:val="24"/>
        </w:rPr>
      </w:pPr>
      <w:r w:rsidRPr="003619C4">
        <w:rPr>
          <w:rFonts w:ascii="PT Sans Narrow" w:eastAsia="Times New Roman" w:hAnsi="PT Sans Narrow" w:cs="Times New Roman"/>
          <w:b/>
          <w:bCs/>
          <w:color w:val="B5A26A"/>
          <w:sz w:val="24"/>
          <w:szCs w:val="24"/>
        </w:rPr>
        <w:t>CHOIR</w:t>
      </w:r>
    </w:p>
    <w:p w14:paraId="6FFDE1D3" w14:textId="77777777" w:rsidR="003619C4" w:rsidRPr="003619C4" w:rsidRDefault="003619C4" w:rsidP="003619C4">
      <w:pPr>
        <w:numPr>
          <w:ilvl w:val="1"/>
          <w:numId w:val="40"/>
        </w:numPr>
        <w:spacing w:after="0" w:line="240" w:lineRule="auto"/>
        <w:textAlignment w:val="baseline"/>
        <w:rPr>
          <w:rFonts w:ascii="PT Sans Narrow" w:eastAsia="Times New Roman" w:hAnsi="PT Sans Narrow" w:cs="Times New Roman"/>
          <w:color w:val="000000"/>
          <w:sz w:val="24"/>
          <w:szCs w:val="24"/>
        </w:rPr>
      </w:pPr>
      <w:r w:rsidRPr="003619C4">
        <w:rPr>
          <w:rFonts w:ascii="PT Sans Narrow" w:eastAsia="Times New Roman" w:hAnsi="PT Sans Narrow" w:cs="Times New Roman"/>
          <w:b/>
          <w:bCs/>
          <w:color w:val="000000"/>
          <w:sz w:val="24"/>
          <w:szCs w:val="24"/>
        </w:rPr>
        <w:t>Quarter 2</w:t>
      </w:r>
      <w:r w:rsidRPr="003619C4">
        <w:rPr>
          <w:rFonts w:ascii="PT Sans Narrow" w:eastAsia="Times New Roman" w:hAnsi="PT Sans Narrow" w:cs="Times New Roman"/>
          <w:color w:val="000000"/>
          <w:sz w:val="24"/>
          <w:szCs w:val="24"/>
        </w:rPr>
        <w:t xml:space="preserve">: Parents and students were emailed detailed information about </w:t>
      </w:r>
      <w:hyperlink r:id="rId5" w:history="1">
        <w:r w:rsidRPr="003619C4">
          <w:rPr>
            <w:rFonts w:ascii="PT Sans Narrow" w:eastAsia="Times New Roman" w:hAnsi="PT Sans Narrow" w:cs="Times New Roman"/>
            <w:color w:val="1155CC"/>
            <w:sz w:val="24"/>
            <w:szCs w:val="24"/>
            <w:u w:val="single"/>
          </w:rPr>
          <w:t>Quarter 2</w:t>
        </w:r>
      </w:hyperlink>
      <w:r w:rsidRPr="003619C4">
        <w:rPr>
          <w:rFonts w:ascii="PT Sans Narrow" w:eastAsia="Times New Roman" w:hAnsi="PT Sans Narrow" w:cs="Times New Roman"/>
          <w:color w:val="000000"/>
          <w:sz w:val="24"/>
          <w:szCs w:val="24"/>
        </w:rPr>
        <w:t xml:space="preserve"> updates and grades.  The link can be found here, and also via email.  Please contact Mrs. </w:t>
      </w:r>
      <w:proofErr w:type="spellStart"/>
      <w:r w:rsidRPr="003619C4">
        <w:rPr>
          <w:rFonts w:ascii="PT Sans Narrow" w:eastAsia="Times New Roman" w:hAnsi="PT Sans Narrow" w:cs="Times New Roman"/>
          <w:color w:val="000000"/>
          <w:sz w:val="24"/>
          <w:szCs w:val="24"/>
        </w:rPr>
        <w:t>Heijnen</w:t>
      </w:r>
      <w:proofErr w:type="spellEnd"/>
      <w:r w:rsidRPr="003619C4">
        <w:rPr>
          <w:rFonts w:ascii="PT Sans Narrow" w:eastAsia="Times New Roman" w:hAnsi="PT Sans Narrow" w:cs="Times New Roman"/>
          <w:color w:val="000000"/>
          <w:sz w:val="24"/>
          <w:szCs w:val="24"/>
        </w:rPr>
        <w:t xml:space="preserve"> or Mrs. Knutson if you have any further questions about the information presented. </w:t>
      </w:r>
    </w:p>
    <w:p w14:paraId="79CD406D" w14:textId="77777777" w:rsidR="003619C4" w:rsidRPr="003619C4" w:rsidRDefault="003619C4" w:rsidP="003619C4">
      <w:pPr>
        <w:numPr>
          <w:ilvl w:val="2"/>
          <w:numId w:val="40"/>
        </w:numPr>
        <w:spacing w:after="0" w:line="240" w:lineRule="auto"/>
        <w:textAlignment w:val="baseline"/>
        <w:rPr>
          <w:rFonts w:ascii="PT Sans Narrow" w:eastAsia="Times New Roman" w:hAnsi="PT Sans Narrow" w:cs="Times New Roman"/>
          <w:color w:val="000000"/>
          <w:sz w:val="24"/>
          <w:szCs w:val="24"/>
        </w:rPr>
      </w:pPr>
      <w:r w:rsidRPr="003619C4">
        <w:rPr>
          <w:rFonts w:ascii="PT Sans Narrow" w:eastAsia="Times New Roman" w:hAnsi="PT Sans Narrow" w:cs="Times New Roman"/>
          <w:color w:val="000000"/>
          <w:sz w:val="24"/>
          <w:szCs w:val="24"/>
        </w:rPr>
        <w:t>Our winter choral concert will premiere on YouTube on Thursday, December 17 at 7pm.</w:t>
      </w:r>
    </w:p>
    <w:p w14:paraId="522DA1A3" w14:textId="77777777" w:rsidR="003619C4" w:rsidRPr="003619C4" w:rsidRDefault="003619C4" w:rsidP="003619C4">
      <w:pPr>
        <w:numPr>
          <w:ilvl w:val="3"/>
          <w:numId w:val="41"/>
        </w:numPr>
        <w:spacing w:after="0" w:line="240" w:lineRule="auto"/>
        <w:textAlignment w:val="baseline"/>
        <w:rPr>
          <w:rFonts w:ascii="PT Sans Narrow" w:eastAsia="Times New Roman" w:hAnsi="PT Sans Narrow" w:cs="Times New Roman"/>
          <w:color w:val="000000"/>
          <w:sz w:val="24"/>
          <w:szCs w:val="24"/>
        </w:rPr>
      </w:pPr>
      <w:hyperlink r:id="rId6" w:history="1">
        <w:r w:rsidRPr="003619C4">
          <w:rPr>
            <w:rFonts w:ascii="PT Sans Narrow" w:eastAsia="Times New Roman" w:hAnsi="PT Sans Narrow" w:cs="Times New Roman"/>
            <w:color w:val="1155CC"/>
            <w:sz w:val="24"/>
            <w:szCs w:val="24"/>
            <w:u w:val="single"/>
          </w:rPr>
          <w:t>Concert Program</w:t>
        </w:r>
      </w:hyperlink>
    </w:p>
    <w:p w14:paraId="3B9ED6C9" w14:textId="77777777" w:rsidR="003619C4" w:rsidRPr="003619C4" w:rsidRDefault="003619C4" w:rsidP="003619C4">
      <w:pPr>
        <w:numPr>
          <w:ilvl w:val="3"/>
          <w:numId w:val="41"/>
        </w:numPr>
        <w:spacing w:after="0" w:line="240" w:lineRule="auto"/>
        <w:textAlignment w:val="baseline"/>
        <w:rPr>
          <w:rFonts w:ascii="PT Sans Narrow" w:eastAsia="Times New Roman" w:hAnsi="PT Sans Narrow" w:cs="Times New Roman"/>
          <w:color w:val="000000"/>
          <w:sz w:val="24"/>
          <w:szCs w:val="24"/>
        </w:rPr>
      </w:pPr>
      <w:hyperlink r:id="rId7" w:history="1">
        <w:r w:rsidRPr="003619C4">
          <w:rPr>
            <w:rFonts w:ascii="PT Sans Narrow" w:eastAsia="Times New Roman" w:hAnsi="PT Sans Narrow" w:cs="Times New Roman"/>
            <w:color w:val="1155CC"/>
            <w:sz w:val="24"/>
            <w:szCs w:val="24"/>
            <w:u w:val="single"/>
          </w:rPr>
          <w:t>Concert Flyer</w:t>
        </w:r>
      </w:hyperlink>
    </w:p>
    <w:p w14:paraId="57A2BE6D" w14:textId="77777777" w:rsidR="003619C4" w:rsidRPr="003619C4" w:rsidRDefault="003619C4" w:rsidP="003619C4">
      <w:pPr>
        <w:numPr>
          <w:ilvl w:val="2"/>
          <w:numId w:val="41"/>
        </w:numPr>
        <w:spacing w:after="0" w:line="240" w:lineRule="auto"/>
        <w:textAlignment w:val="baseline"/>
        <w:rPr>
          <w:rFonts w:ascii="PT Sans Narrow" w:eastAsia="Times New Roman" w:hAnsi="PT Sans Narrow" w:cs="Times New Roman"/>
          <w:color w:val="000000"/>
          <w:sz w:val="24"/>
          <w:szCs w:val="24"/>
        </w:rPr>
      </w:pPr>
      <w:r w:rsidRPr="003619C4">
        <w:rPr>
          <w:rFonts w:ascii="PT Sans Narrow" w:eastAsia="Times New Roman" w:hAnsi="PT Sans Narrow" w:cs="Times New Roman"/>
          <w:color w:val="000000"/>
          <w:sz w:val="24"/>
          <w:szCs w:val="24"/>
        </w:rPr>
        <w:t>Students will film in class Monday, December 15 and Tuesday, December 16 - They should wear their best festive holiday attire on those days!  </w:t>
      </w:r>
    </w:p>
    <w:p w14:paraId="19703A89" w14:textId="77777777" w:rsidR="003619C4" w:rsidRPr="003619C4" w:rsidRDefault="003619C4" w:rsidP="003619C4">
      <w:pPr>
        <w:spacing w:after="0" w:line="240" w:lineRule="auto"/>
        <w:rPr>
          <w:rFonts w:ascii="Times New Roman" w:eastAsia="Times New Roman" w:hAnsi="Times New Roman" w:cs="Times New Roman"/>
          <w:sz w:val="24"/>
          <w:szCs w:val="24"/>
        </w:rPr>
      </w:pPr>
      <w:r w:rsidRPr="003619C4">
        <w:rPr>
          <w:rFonts w:ascii="Times New Roman" w:eastAsia="Times New Roman" w:hAnsi="Times New Roman" w:cs="Times New Roman"/>
          <w:sz w:val="24"/>
          <w:szCs w:val="24"/>
        </w:rPr>
        <w:br/>
      </w:r>
    </w:p>
    <w:p w14:paraId="01825292" w14:textId="77777777" w:rsidR="003619C4" w:rsidRPr="003619C4" w:rsidRDefault="003619C4" w:rsidP="003619C4">
      <w:pPr>
        <w:numPr>
          <w:ilvl w:val="0"/>
          <w:numId w:val="42"/>
        </w:numPr>
        <w:spacing w:after="0" w:line="240" w:lineRule="auto"/>
        <w:ind w:left="1440"/>
        <w:textAlignment w:val="baseline"/>
        <w:rPr>
          <w:rFonts w:ascii="PT Sans Narrow" w:eastAsia="Times New Roman" w:hAnsi="PT Sans Narrow" w:cs="Times New Roman"/>
          <w:color w:val="000000"/>
          <w:sz w:val="24"/>
          <w:szCs w:val="24"/>
        </w:rPr>
      </w:pPr>
      <w:r w:rsidRPr="003619C4">
        <w:rPr>
          <w:rFonts w:ascii="PT Sans Narrow" w:eastAsia="Times New Roman" w:hAnsi="PT Sans Narrow" w:cs="Times New Roman"/>
          <w:b/>
          <w:bCs/>
          <w:color w:val="000000"/>
          <w:sz w:val="24"/>
          <w:szCs w:val="24"/>
        </w:rPr>
        <w:t>Musical Updates</w:t>
      </w:r>
      <w:r w:rsidRPr="003619C4">
        <w:rPr>
          <w:rFonts w:ascii="PT Sans Narrow" w:eastAsia="Times New Roman" w:hAnsi="PT Sans Narrow" w:cs="Times New Roman"/>
          <w:color w:val="000000"/>
          <w:sz w:val="24"/>
          <w:szCs w:val="24"/>
        </w:rPr>
        <w:t>: Due to the constant state of flux for this school year, the musical direction team has been carefully and deeply considering all of the options that will give our students the best possible experience while keeping them as safe as possible.  We will share a plan and timeline with administration when available, and then with students and families upon approval.  At the earliest, auditions would begin after winter break. More information to come.</w:t>
      </w:r>
    </w:p>
    <w:p w14:paraId="7FA6525F" w14:textId="77777777" w:rsidR="003619C4" w:rsidRPr="003619C4" w:rsidRDefault="003619C4" w:rsidP="003619C4">
      <w:pPr>
        <w:numPr>
          <w:ilvl w:val="0"/>
          <w:numId w:val="43"/>
        </w:numPr>
        <w:spacing w:after="0" w:line="240" w:lineRule="auto"/>
        <w:textAlignment w:val="baseline"/>
        <w:rPr>
          <w:rFonts w:ascii="PT Sans Narrow" w:eastAsia="Times New Roman" w:hAnsi="PT Sans Narrow" w:cs="Times New Roman"/>
          <w:b/>
          <w:bCs/>
          <w:color w:val="B5A26A"/>
          <w:sz w:val="24"/>
          <w:szCs w:val="24"/>
        </w:rPr>
      </w:pPr>
      <w:r w:rsidRPr="003619C4">
        <w:rPr>
          <w:rFonts w:ascii="PT Sans Narrow" w:eastAsia="Times New Roman" w:hAnsi="PT Sans Narrow" w:cs="Times New Roman"/>
          <w:b/>
          <w:bCs/>
          <w:color w:val="B5A26A"/>
          <w:sz w:val="24"/>
          <w:szCs w:val="24"/>
        </w:rPr>
        <w:t>ORCHESTRA</w:t>
      </w:r>
    </w:p>
    <w:p w14:paraId="2AB31494" w14:textId="16B7541A" w:rsidR="003619C4" w:rsidRPr="003619C4" w:rsidRDefault="003619C4" w:rsidP="003619C4">
      <w:pPr>
        <w:numPr>
          <w:ilvl w:val="1"/>
          <w:numId w:val="43"/>
        </w:numPr>
        <w:spacing w:before="100" w:beforeAutospacing="1" w:after="100" w:afterAutospacing="1" w:line="240" w:lineRule="auto"/>
        <w:textAlignment w:val="baseline"/>
        <w:rPr>
          <w:rFonts w:ascii="PT Sans Narrow" w:eastAsia="Times New Roman" w:hAnsi="PT Sans Narrow" w:cs="Times New Roman"/>
          <w:color w:val="000000"/>
          <w:sz w:val="24"/>
          <w:szCs w:val="24"/>
        </w:rPr>
      </w:pPr>
      <w:r>
        <w:rPr>
          <w:rFonts w:ascii="PT Sans Narrow" w:eastAsia="Times New Roman" w:hAnsi="PT Sans Narrow" w:cs="Times New Roman"/>
          <w:color w:val="000000"/>
          <w:sz w:val="24"/>
          <w:szCs w:val="24"/>
        </w:rPr>
        <w:t>No report.</w:t>
      </w:r>
    </w:p>
    <w:p w14:paraId="61A6FC0B" w14:textId="77777777" w:rsidR="003C0BD5" w:rsidRDefault="003C0BD5" w:rsidP="00C85736">
      <w:pPr>
        <w:spacing w:after="0"/>
        <w:rPr>
          <w:rFonts w:ascii="PT Sans Narrow" w:eastAsia="Times New Roman" w:hAnsi="PT Sans Narrow" w:cs="Times New Roman"/>
          <w:b/>
          <w:color w:val="000000"/>
          <w:sz w:val="24"/>
          <w:szCs w:val="24"/>
        </w:rPr>
      </w:pPr>
    </w:p>
    <w:p w14:paraId="44CFB457" w14:textId="313F71FF" w:rsidR="00B1415D" w:rsidRDefault="003C0BD5" w:rsidP="00C8573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Update on Music Masks</w:t>
      </w:r>
    </w:p>
    <w:p w14:paraId="02F0C730" w14:textId="77777777" w:rsidR="003619C4" w:rsidRDefault="003619C4" w:rsidP="00B1415D">
      <w:pPr>
        <w:pStyle w:val="ListParagraph"/>
        <w:numPr>
          <w:ilvl w:val="0"/>
          <w:numId w:val="3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Approximately 120 masks left in inventory.  </w:t>
      </w:r>
    </w:p>
    <w:p w14:paraId="767EB67F" w14:textId="77777777" w:rsidR="003619C4" w:rsidRDefault="003619C4" w:rsidP="00B1415D">
      <w:pPr>
        <w:pStyle w:val="ListParagraph"/>
        <w:numPr>
          <w:ilvl w:val="0"/>
          <w:numId w:val="3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30 masks will be given to Jamie to be used as a backup supply.</w:t>
      </w:r>
    </w:p>
    <w:p w14:paraId="7CCE2B4D" w14:textId="3C9586D6" w:rsidR="00B1415D" w:rsidRDefault="003619C4" w:rsidP="00B1415D">
      <w:pPr>
        <w:pStyle w:val="ListParagraph"/>
        <w:numPr>
          <w:ilvl w:val="0"/>
          <w:numId w:val="3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Suggestion to donate remaining inventory to the Franklin Educational Foundation for distribution</w:t>
      </w:r>
      <w:r w:rsidR="00B1415D">
        <w:rPr>
          <w:rFonts w:ascii="PT Sans Narrow" w:eastAsia="Times New Roman" w:hAnsi="PT Sans Narrow" w:cs="Times New Roman"/>
          <w:color w:val="000000"/>
        </w:rPr>
        <w:t>.</w:t>
      </w:r>
    </w:p>
    <w:p w14:paraId="115B3C02" w14:textId="3893B277" w:rsidR="00B1415D" w:rsidRDefault="00B1415D" w:rsidP="00B1415D">
      <w:pPr>
        <w:spacing w:after="0"/>
        <w:rPr>
          <w:rFonts w:ascii="PT Sans Narrow" w:eastAsia="Times New Roman" w:hAnsi="PT Sans Narrow" w:cs="Times New Roman"/>
          <w:color w:val="000000"/>
        </w:rPr>
      </w:pPr>
    </w:p>
    <w:p w14:paraId="15326450" w14:textId="1B81158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Update on Third Thursday Fundraisers</w:t>
      </w:r>
    </w:p>
    <w:p w14:paraId="30C7A4E3" w14:textId="08550399" w:rsidR="003619C4" w:rsidRDefault="003619C4"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November Culvers profit was $380</w:t>
      </w:r>
      <w:r w:rsidR="00403E53">
        <w:rPr>
          <w:rFonts w:ascii="PT Sans Narrow" w:eastAsia="Times New Roman" w:hAnsi="PT Sans Narrow" w:cs="Times New Roman"/>
          <w:color w:val="000000"/>
        </w:rPr>
        <w:t>.  Impressive as the restaurant was only open for drive thru service.</w:t>
      </w:r>
    </w:p>
    <w:p w14:paraId="4077C16D" w14:textId="3614D624" w:rsidR="00403E53" w:rsidRDefault="00403E53"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December-Panera on Layton Avenue</w:t>
      </w:r>
    </w:p>
    <w:p w14:paraId="6701CDC5" w14:textId="231326E3"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January-Portillo’s on Layton Avenue.</w:t>
      </w:r>
    </w:p>
    <w:p w14:paraId="0A743E08" w14:textId="19BA81D2"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February-</w:t>
      </w:r>
      <w:r w:rsidR="003619C4">
        <w:rPr>
          <w:rFonts w:ascii="PT Sans Narrow" w:eastAsia="Times New Roman" w:hAnsi="PT Sans Narrow" w:cs="Times New Roman"/>
          <w:color w:val="000000"/>
        </w:rPr>
        <w:t>Point After</w:t>
      </w:r>
    </w:p>
    <w:p w14:paraId="072471F7" w14:textId="00928350" w:rsidR="003C0BD5" w:rsidRPr="00B1415D"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March-Mod Pizza</w:t>
      </w:r>
    </w:p>
    <w:p w14:paraId="605261F4" w14:textId="77777777" w:rsidR="00B1415D" w:rsidRPr="00B1415D" w:rsidRDefault="00B1415D" w:rsidP="00B1415D">
      <w:pPr>
        <w:spacing w:after="0"/>
        <w:rPr>
          <w:rFonts w:ascii="PT Sans Narrow" w:eastAsia="Times New Roman" w:hAnsi="PT Sans Narrow" w:cs="Times New Roman"/>
          <w:color w:val="000000"/>
        </w:rPr>
      </w:pPr>
    </w:p>
    <w:p w14:paraId="0617E929" w14:textId="77777777" w:rsidR="005F099B" w:rsidRDefault="000A2107" w:rsidP="00830EF1">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Other </w:t>
      </w:r>
      <w:r w:rsidR="00C85736" w:rsidRPr="00B80119">
        <w:rPr>
          <w:rFonts w:ascii="PT Sans Narrow" w:eastAsia="Times New Roman" w:hAnsi="PT Sans Narrow" w:cs="Times New Roman"/>
          <w:b/>
          <w:color w:val="000000"/>
          <w:sz w:val="24"/>
          <w:szCs w:val="24"/>
        </w:rPr>
        <w:t>Business</w:t>
      </w:r>
    </w:p>
    <w:p w14:paraId="4922FCFD" w14:textId="0DF5A4BC" w:rsidR="009D3456" w:rsidRPr="005F099B" w:rsidRDefault="00403E53" w:rsidP="005F099B">
      <w:pPr>
        <w:pStyle w:val="ListParagraph"/>
        <w:numPr>
          <w:ilvl w:val="0"/>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None</w:t>
      </w:r>
      <w:r w:rsidR="003C0BD5">
        <w:rPr>
          <w:rFonts w:ascii="PT Sans Narrow" w:eastAsia="Times New Roman" w:hAnsi="PT Sans Narrow" w:cs="Times New Roman"/>
          <w:color w:val="000000"/>
        </w:rPr>
        <w:t>.</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23716985"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3C0BD5">
        <w:rPr>
          <w:rFonts w:ascii="PT Sans Narrow" w:eastAsia="Times New Roman" w:hAnsi="PT Sans Narrow" w:cs="Times New Roman"/>
          <w:color w:val="000000"/>
        </w:rPr>
        <w:t>Sarah Wheeler</w:t>
      </w:r>
      <w:r w:rsidR="00973E36">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403E53">
        <w:rPr>
          <w:rFonts w:ascii="PT Sans Narrow" w:eastAsia="Times New Roman" w:hAnsi="PT Sans Narrow" w:cs="Times New Roman"/>
          <w:color w:val="000000"/>
        </w:rPr>
        <w:t>Mary Yank</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E8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C22"/>
    <w:multiLevelType w:val="hybridMultilevel"/>
    <w:tmpl w:val="A76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5D15"/>
    <w:multiLevelType w:val="hybridMultilevel"/>
    <w:tmpl w:val="673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3667"/>
    <w:multiLevelType w:val="multilevel"/>
    <w:tmpl w:val="7DF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919D1"/>
    <w:multiLevelType w:val="multilevel"/>
    <w:tmpl w:val="3CC8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846B3"/>
    <w:multiLevelType w:val="multilevel"/>
    <w:tmpl w:val="E8B0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11324"/>
    <w:multiLevelType w:val="multilevel"/>
    <w:tmpl w:val="1EBC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02F34"/>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641CE"/>
    <w:multiLevelType w:val="multilevel"/>
    <w:tmpl w:val="8D4A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B4334"/>
    <w:multiLevelType w:val="multilevel"/>
    <w:tmpl w:val="E938A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86FC1"/>
    <w:multiLevelType w:val="hybridMultilevel"/>
    <w:tmpl w:val="97E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12D18"/>
    <w:multiLevelType w:val="multilevel"/>
    <w:tmpl w:val="4888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416B4"/>
    <w:multiLevelType w:val="multilevel"/>
    <w:tmpl w:val="6A78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F7570A"/>
    <w:multiLevelType w:val="multilevel"/>
    <w:tmpl w:val="DE7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468E3"/>
    <w:multiLevelType w:val="hybridMultilevel"/>
    <w:tmpl w:val="0AE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A3A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E5C88"/>
    <w:multiLevelType w:val="hybridMultilevel"/>
    <w:tmpl w:val="2C1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71684"/>
    <w:multiLevelType w:val="multilevel"/>
    <w:tmpl w:val="0EC06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045F5"/>
    <w:multiLevelType w:val="multilevel"/>
    <w:tmpl w:val="375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7F4709"/>
    <w:multiLevelType w:val="multilevel"/>
    <w:tmpl w:val="C680A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5F2EA5"/>
    <w:multiLevelType w:val="multilevel"/>
    <w:tmpl w:val="36F2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936ED5"/>
    <w:multiLevelType w:val="multilevel"/>
    <w:tmpl w:val="4450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F24601"/>
    <w:multiLevelType w:val="multilevel"/>
    <w:tmpl w:val="ADD66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472FF5"/>
    <w:multiLevelType w:val="multilevel"/>
    <w:tmpl w:val="F130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9B486C"/>
    <w:multiLevelType w:val="hybridMultilevel"/>
    <w:tmpl w:val="4144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61285"/>
    <w:multiLevelType w:val="hybridMultilevel"/>
    <w:tmpl w:val="455C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69097A"/>
    <w:multiLevelType w:val="multilevel"/>
    <w:tmpl w:val="992C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9A3278B"/>
    <w:multiLevelType w:val="multilevel"/>
    <w:tmpl w:val="7FA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AF0C61"/>
    <w:multiLevelType w:val="multilevel"/>
    <w:tmpl w:val="1EFE3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24347"/>
    <w:multiLevelType w:val="multilevel"/>
    <w:tmpl w:val="91E8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693F3C"/>
    <w:multiLevelType w:val="multilevel"/>
    <w:tmpl w:val="33A4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B05F8"/>
    <w:multiLevelType w:val="multilevel"/>
    <w:tmpl w:val="5BB6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EB507E"/>
    <w:multiLevelType w:val="multilevel"/>
    <w:tmpl w:val="6D3AB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0C4961"/>
    <w:multiLevelType w:val="multilevel"/>
    <w:tmpl w:val="B82E5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192995"/>
    <w:multiLevelType w:val="multilevel"/>
    <w:tmpl w:val="E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37C30"/>
    <w:multiLevelType w:val="multilevel"/>
    <w:tmpl w:val="38B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6829AC"/>
    <w:multiLevelType w:val="hybridMultilevel"/>
    <w:tmpl w:val="1D3A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7"/>
  </w:num>
  <w:num w:numId="4">
    <w:abstractNumId w:val="38"/>
  </w:num>
  <w:num w:numId="5">
    <w:abstractNumId w:val="37"/>
  </w:num>
  <w:num w:numId="6">
    <w:abstractNumId w:val="8"/>
  </w:num>
  <w:num w:numId="7">
    <w:abstractNumId w:val="35"/>
  </w:num>
  <w:num w:numId="8">
    <w:abstractNumId w:val="9"/>
  </w:num>
  <w:num w:numId="9">
    <w:abstractNumId w:val="39"/>
  </w:num>
  <w:num w:numId="10">
    <w:abstractNumId w:val="40"/>
  </w:num>
  <w:num w:numId="11">
    <w:abstractNumId w:val="22"/>
  </w:num>
  <w:num w:numId="12">
    <w:abstractNumId w:val="3"/>
  </w:num>
  <w:num w:numId="13">
    <w:abstractNumId w:val="26"/>
  </w:num>
  <w:num w:numId="14">
    <w:abstractNumId w:val="30"/>
  </w:num>
  <w:num w:numId="15">
    <w:abstractNumId w:val="31"/>
  </w:num>
  <w:num w:numId="16">
    <w:abstractNumId w:val="5"/>
  </w:num>
  <w:num w:numId="17">
    <w:abstractNumId w:val="41"/>
  </w:num>
  <w:num w:numId="18">
    <w:abstractNumId w:val="36"/>
  </w:num>
  <w:num w:numId="19">
    <w:abstractNumId w:val="12"/>
  </w:num>
  <w:num w:numId="20">
    <w:abstractNumId w:val="11"/>
  </w:num>
  <w:num w:numId="21">
    <w:abstractNumId w:val="16"/>
  </w:num>
  <w:num w:numId="22">
    <w:abstractNumId w:val="28"/>
  </w:num>
  <w:num w:numId="23">
    <w:abstractNumId w:val="1"/>
  </w:num>
  <w:num w:numId="24">
    <w:abstractNumId w:val="18"/>
  </w:num>
  <w:num w:numId="25">
    <w:abstractNumId w:val="24"/>
  </w:num>
  <w:num w:numId="26">
    <w:abstractNumId w:val="32"/>
  </w:num>
  <w:num w:numId="27">
    <w:abstractNumId w:val="4"/>
  </w:num>
  <w:num w:numId="28">
    <w:abstractNumId w:val="15"/>
  </w:num>
  <w:num w:numId="29">
    <w:abstractNumId w:val="20"/>
  </w:num>
  <w:num w:numId="30">
    <w:abstractNumId w:val="33"/>
  </w:num>
  <w:num w:numId="31">
    <w:abstractNumId w:val="0"/>
  </w:num>
  <w:num w:numId="32">
    <w:abstractNumId w:val="2"/>
  </w:num>
  <w:num w:numId="33">
    <w:abstractNumId w:val="25"/>
  </w:num>
  <w:num w:numId="34">
    <w:abstractNumId w:val="7"/>
  </w:num>
  <w:num w:numId="35">
    <w:abstractNumId w:val="34"/>
  </w:num>
  <w:num w:numId="36">
    <w:abstractNumId w:val="23"/>
  </w:num>
  <w:num w:numId="37">
    <w:abstractNumId w:val="13"/>
  </w:num>
  <w:num w:numId="38">
    <w:abstractNumId w:val="6"/>
  </w:num>
  <w:num w:numId="39">
    <w:abstractNumId w:val="27"/>
  </w:num>
  <w:num w:numId="40">
    <w:abstractNumId w:val="19"/>
  </w:num>
  <w:num w:numId="41">
    <w:abstractNumId w:val="19"/>
    <w:lvlOverride w:ilvl="3">
      <w:lvl w:ilvl="3">
        <w:numFmt w:val="bullet"/>
        <w:lvlText w:val=""/>
        <w:lvlJc w:val="left"/>
        <w:pPr>
          <w:tabs>
            <w:tab w:val="num" w:pos="2880"/>
          </w:tabs>
          <w:ind w:left="2880" w:hanging="360"/>
        </w:pPr>
        <w:rPr>
          <w:rFonts w:ascii="Symbol" w:hAnsi="Symbol" w:hint="default"/>
          <w:sz w:val="20"/>
        </w:rPr>
      </w:lvl>
    </w:lvlOverride>
  </w:num>
  <w:num w:numId="42">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0AF2"/>
    <w:rsid w:val="000655CC"/>
    <w:rsid w:val="0006649F"/>
    <w:rsid w:val="000732DE"/>
    <w:rsid w:val="00081B36"/>
    <w:rsid w:val="00085F86"/>
    <w:rsid w:val="000A2107"/>
    <w:rsid w:val="000A2CE5"/>
    <w:rsid w:val="000A3E63"/>
    <w:rsid w:val="000B10BE"/>
    <w:rsid w:val="000B231D"/>
    <w:rsid w:val="000B4E13"/>
    <w:rsid w:val="000C2382"/>
    <w:rsid w:val="000C39BE"/>
    <w:rsid w:val="000D64BF"/>
    <w:rsid w:val="000E72E2"/>
    <w:rsid w:val="000F769C"/>
    <w:rsid w:val="00104603"/>
    <w:rsid w:val="00115F6E"/>
    <w:rsid w:val="00135DCA"/>
    <w:rsid w:val="00142A38"/>
    <w:rsid w:val="00150428"/>
    <w:rsid w:val="00153CB0"/>
    <w:rsid w:val="00162675"/>
    <w:rsid w:val="00163809"/>
    <w:rsid w:val="00163BE7"/>
    <w:rsid w:val="001843C9"/>
    <w:rsid w:val="00187C38"/>
    <w:rsid w:val="001A1E07"/>
    <w:rsid w:val="001A3B7A"/>
    <w:rsid w:val="001A3E7E"/>
    <w:rsid w:val="001B0D6B"/>
    <w:rsid w:val="001B2A37"/>
    <w:rsid w:val="001B6FE3"/>
    <w:rsid w:val="001C6BF4"/>
    <w:rsid w:val="001D2319"/>
    <w:rsid w:val="001E6812"/>
    <w:rsid w:val="001F642C"/>
    <w:rsid w:val="00201126"/>
    <w:rsid w:val="0020589B"/>
    <w:rsid w:val="00206339"/>
    <w:rsid w:val="002218F5"/>
    <w:rsid w:val="00227516"/>
    <w:rsid w:val="00227BFE"/>
    <w:rsid w:val="00232178"/>
    <w:rsid w:val="00242AEA"/>
    <w:rsid w:val="00274CBB"/>
    <w:rsid w:val="00293D02"/>
    <w:rsid w:val="002A1872"/>
    <w:rsid w:val="002A7223"/>
    <w:rsid w:val="002A74D3"/>
    <w:rsid w:val="002B282C"/>
    <w:rsid w:val="002B677B"/>
    <w:rsid w:val="002B7264"/>
    <w:rsid w:val="002C21C0"/>
    <w:rsid w:val="002D70CB"/>
    <w:rsid w:val="002E4A90"/>
    <w:rsid w:val="00312B7E"/>
    <w:rsid w:val="00315C0D"/>
    <w:rsid w:val="00325A32"/>
    <w:rsid w:val="003375ED"/>
    <w:rsid w:val="00341A58"/>
    <w:rsid w:val="00346EBA"/>
    <w:rsid w:val="0035067B"/>
    <w:rsid w:val="00357A2E"/>
    <w:rsid w:val="003619C4"/>
    <w:rsid w:val="0036294D"/>
    <w:rsid w:val="00390F65"/>
    <w:rsid w:val="00395291"/>
    <w:rsid w:val="00397AA3"/>
    <w:rsid w:val="003A3A36"/>
    <w:rsid w:val="003B2BB5"/>
    <w:rsid w:val="003B2FB4"/>
    <w:rsid w:val="003B3A2D"/>
    <w:rsid w:val="003C0BD5"/>
    <w:rsid w:val="003C555B"/>
    <w:rsid w:val="00403E53"/>
    <w:rsid w:val="00411FBF"/>
    <w:rsid w:val="00412A21"/>
    <w:rsid w:val="0045217C"/>
    <w:rsid w:val="00456C38"/>
    <w:rsid w:val="00465337"/>
    <w:rsid w:val="00485986"/>
    <w:rsid w:val="004D5643"/>
    <w:rsid w:val="004E2669"/>
    <w:rsid w:val="004E41D9"/>
    <w:rsid w:val="004E44F5"/>
    <w:rsid w:val="004F1DDA"/>
    <w:rsid w:val="00511402"/>
    <w:rsid w:val="0053030A"/>
    <w:rsid w:val="005310B4"/>
    <w:rsid w:val="005314D2"/>
    <w:rsid w:val="00534DAC"/>
    <w:rsid w:val="005400EF"/>
    <w:rsid w:val="00561CF9"/>
    <w:rsid w:val="005711E5"/>
    <w:rsid w:val="00584708"/>
    <w:rsid w:val="00586A9A"/>
    <w:rsid w:val="00595933"/>
    <w:rsid w:val="005A6FF3"/>
    <w:rsid w:val="005B23E9"/>
    <w:rsid w:val="005B5413"/>
    <w:rsid w:val="005D0E2B"/>
    <w:rsid w:val="005D172C"/>
    <w:rsid w:val="005D1F1C"/>
    <w:rsid w:val="005D696F"/>
    <w:rsid w:val="005F099B"/>
    <w:rsid w:val="005F1761"/>
    <w:rsid w:val="005F3922"/>
    <w:rsid w:val="006023EB"/>
    <w:rsid w:val="006141A4"/>
    <w:rsid w:val="006240C3"/>
    <w:rsid w:val="0063788E"/>
    <w:rsid w:val="00640DD1"/>
    <w:rsid w:val="00645AEC"/>
    <w:rsid w:val="0065014E"/>
    <w:rsid w:val="006A34C4"/>
    <w:rsid w:val="006C08E2"/>
    <w:rsid w:val="006C258D"/>
    <w:rsid w:val="006C6D8B"/>
    <w:rsid w:val="006D36B9"/>
    <w:rsid w:val="006D6246"/>
    <w:rsid w:val="006D6931"/>
    <w:rsid w:val="00701B1E"/>
    <w:rsid w:val="007063ED"/>
    <w:rsid w:val="00712391"/>
    <w:rsid w:val="00731F09"/>
    <w:rsid w:val="00733AEF"/>
    <w:rsid w:val="00742BAF"/>
    <w:rsid w:val="00744236"/>
    <w:rsid w:val="00746B32"/>
    <w:rsid w:val="00750C3D"/>
    <w:rsid w:val="00755A2F"/>
    <w:rsid w:val="00770FD3"/>
    <w:rsid w:val="00777BFE"/>
    <w:rsid w:val="0078132F"/>
    <w:rsid w:val="00782256"/>
    <w:rsid w:val="00794322"/>
    <w:rsid w:val="0079706B"/>
    <w:rsid w:val="007B17C7"/>
    <w:rsid w:val="007C3C44"/>
    <w:rsid w:val="007C3CBF"/>
    <w:rsid w:val="007C6F1C"/>
    <w:rsid w:val="007D5E45"/>
    <w:rsid w:val="007D702A"/>
    <w:rsid w:val="007F1FCC"/>
    <w:rsid w:val="007F55C2"/>
    <w:rsid w:val="00810F92"/>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B21D7"/>
    <w:rsid w:val="008C227F"/>
    <w:rsid w:val="008D4C6B"/>
    <w:rsid w:val="008E2DA6"/>
    <w:rsid w:val="008F1D06"/>
    <w:rsid w:val="008F3A50"/>
    <w:rsid w:val="00902CC7"/>
    <w:rsid w:val="00916F46"/>
    <w:rsid w:val="0092002B"/>
    <w:rsid w:val="00945B28"/>
    <w:rsid w:val="009468CD"/>
    <w:rsid w:val="0094698F"/>
    <w:rsid w:val="009538AC"/>
    <w:rsid w:val="00957E57"/>
    <w:rsid w:val="00961D61"/>
    <w:rsid w:val="009738B5"/>
    <w:rsid w:val="00973E36"/>
    <w:rsid w:val="0098684F"/>
    <w:rsid w:val="009953DC"/>
    <w:rsid w:val="009956F0"/>
    <w:rsid w:val="009977B0"/>
    <w:rsid w:val="009A66FF"/>
    <w:rsid w:val="009B6F19"/>
    <w:rsid w:val="009C4B26"/>
    <w:rsid w:val="009D3456"/>
    <w:rsid w:val="009D52BB"/>
    <w:rsid w:val="009E62CE"/>
    <w:rsid w:val="009F098C"/>
    <w:rsid w:val="009F4103"/>
    <w:rsid w:val="00A342D3"/>
    <w:rsid w:val="00A34B96"/>
    <w:rsid w:val="00A83F05"/>
    <w:rsid w:val="00A84F38"/>
    <w:rsid w:val="00A92C8B"/>
    <w:rsid w:val="00AA3125"/>
    <w:rsid w:val="00AC7102"/>
    <w:rsid w:val="00AF2FC9"/>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B02CA"/>
    <w:rsid w:val="00BB50E7"/>
    <w:rsid w:val="00BE16B2"/>
    <w:rsid w:val="00BE6F8C"/>
    <w:rsid w:val="00C0500A"/>
    <w:rsid w:val="00C10E4D"/>
    <w:rsid w:val="00C316D3"/>
    <w:rsid w:val="00C32F9B"/>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59AE"/>
    <w:rsid w:val="00CF3C3A"/>
    <w:rsid w:val="00CF5E14"/>
    <w:rsid w:val="00D03B75"/>
    <w:rsid w:val="00D21475"/>
    <w:rsid w:val="00D3279A"/>
    <w:rsid w:val="00D42948"/>
    <w:rsid w:val="00D522CC"/>
    <w:rsid w:val="00D524DA"/>
    <w:rsid w:val="00D66371"/>
    <w:rsid w:val="00D73CF6"/>
    <w:rsid w:val="00DA3986"/>
    <w:rsid w:val="00DB1B75"/>
    <w:rsid w:val="00DC5CBF"/>
    <w:rsid w:val="00DC70D4"/>
    <w:rsid w:val="00DD005B"/>
    <w:rsid w:val="00DE2796"/>
    <w:rsid w:val="00DE2A38"/>
    <w:rsid w:val="00DF4091"/>
    <w:rsid w:val="00E014CA"/>
    <w:rsid w:val="00E04753"/>
    <w:rsid w:val="00E14B31"/>
    <w:rsid w:val="00E30346"/>
    <w:rsid w:val="00E325E8"/>
    <w:rsid w:val="00E60FEA"/>
    <w:rsid w:val="00E82CDD"/>
    <w:rsid w:val="00E91575"/>
    <w:rsid w:val="00E932C4"/>
    <w:rsid w:val="00EA4985"/>
    <w:rsid w:val="00EC7184"/>
    <w:rsid w:val="00EC731B"/>
    <w:rsid w:val="00ED0723"/>
    <w:rsid w:val="00ED1DE3"/>
    <w:rsid w:val="00ED4155"/>
    <w:rsid w:val="00F03118"/>
    <w:rsid w:val="00F2395D"/>
    <w:rsid w:val="00F32DE0"/>
    <w:rsid w:val="00F4058A"/>
    <w:rsid w:val="00F425BE"/>
    <w:rsid w:val="00F82724"/>
    <w:rsid w:val="00F9451F"/>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PYA1Tjwn6XTC6ycfcA2p72Fxd3AIYrJ_/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k850FqLcjOSfKWuqTYxRzuQ_ONDTP_mj/view?usp=sharing" TargetMode="External"/><Relationship Id="rId5" Type="http://schemas.openxmlformats.org/officeDocument/2006/relationships/hyperlink" Target="https://docs.google.com/document/d/1zmKz_pg_DNxMbgdsA1cpq3eXixjAN7Zx9FbpBk57fvM/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4</cp:revision>
  <cp:lastPrinted>2020-10-03T19:34:00Z</cp:lastPrinted>
  <dcterms:created xsi:type="dcterms:W3CDTF">2021-01-07T00:58:00Z</dcterms:created>
  <dcterms:modified xsi:type="dcterms:W3CDTF">2021-01-07T01:09:00Z</dcterms:modified>
</cp:coreProperties>
</file>