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A21" w:rsidRDefault="00AD53C6" w:rsidP="00D91349">
      <w:pPr>
        <w:jc w:val="center"/>
        <w:rPr>
          <w:b/>
          <w:sz w:val="28"/>
        </w:rPr>
      </w:pPr>
      <w:r w:rsidRPr="00070985">
        <w:rPr>
          <w:noProof/>
        </w:rPr>
        <w:drawing>
          <wp:anchor distT="0" distB="0" distL="114300" distR="114300" simplePos="0" relativeHeight="251658240" behindDoc="1" locked="0" layoutInCell="1" allowOverlap="1" wp14:anchorId="3BF12D42" wp14:editId="2E62129F">
            <wp:simplePos x="0" y="0"/>
            <wp:positionH relativeFrom="column">
              <wp:posOffset>371475</wp:posOffset>
            </wp:positionH>
            <wp:positionV relativeFrom="paragraph">
              <wp:posOffset>-161925</wp:posOffset>
            </wp:positionV>
            <wp:extent cx="2734310" cy="1216025"/>
            <wp:effectExtent l="0" t="0" r="8890" b="3175"/>
            <wp:wrapTight wrapText="bothSides">
              <wp:wrapPolygon edited="0">
                <wp:start x="0" y="0"/>
                <wp:lineTo x="0" y="21318"/>
                <wp:lineTo x="21520" y="21318"/>
                <wp:lineTo x="21520" y="0"/>
                <wp:lineTo x="0" y="0"/>
              </wp:wrapPolygon>
            </wp:wrapTight>
            <wp:docPr id="1" name="Picture 1" descr="C:\Users\wnielson\AppData\Local\Temp\UMPS 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nielson\AppData\Local\Temp\UMPS emai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4310" cy="1216025"/>
                    </a:xfrm>
                    <a:prstGeom prst="rect">
                      <a:avLst/>
                    </a:prstGeom>
                    <a:noFill/>
                    <a:ln>
                      <a:noFill/>
                    </a:ln>
                  </pic:spPr>
                </pic:pic>
              </a:graphicData>
            </a:graphic>
            <wp14:sizeRelV relativeFrom="margin">
              <wp14:pctHeight>0</wp14:pctHeight>
            </wp14:sizeRelV>
          </wp:anchor>
        </w:drawing>
      </w:r>
      <w:r w:rsidR="00DB7680">
        <w:rPr>
          <w:b/>
          <w:sz w:val="28"/>
        </w:rPr>
        <w:t xml:space="preserve"> </w:t>
      </w:r>
    </w:p>
    <w:p w:rsidR="00F63A21" w:rsidRDefault="00F63A21" w:rsidP="00C12A8D">
      <w:pPr>
        <w:ind w:left="-720"/>
        <w:rPr>
          <w:b/>
          <w:sz w:val="28"/>
        </w:rPr>
      </w:pPr>
    </w:p>
    <w:p w:rsidR="00F63A21" w:rsidRDefault="00F63A21"/>
    <w:p w:rsidR="00AD53C6" w:rsidRDefault="00AD53C6" w:rsidP="00C12A8D">
      <w:pPr>
        <w:jc w:val="center"/>
        <w:rPr>
          <w:b/>
          <w:sz w:val="28"/>
        </w:rPr>
      </w:pPr>
    </w:p>
    <w:p w:rsidR="00AD53C6" w:rsidRDefault="00AD53C6" w:rsidP="00AD53C6">
      <w:pPr>
        <w:rPr>
          <w:b/>
          <w:sz w:val="28"/>
        </w:rPr>
      </w:pPr>
    </w:p>
    <w:p w:rsidR="00C12A8D" w:rsidRPr="00D91349" w:rsidRDefault="008B1220" w:rsidP="00AD53C6">
      <w:pPr>
        <w:rPr>
          <w:b/>
          <w:sz w:val="28"/>
        </w:rPr>
      </w:pPr>
      <w:r>
        <w:rPr>
          <w:b/>
          <w:sz w:val="28"/>
        </w:rPr>
        <w:t>March 2, 2017</w:t>
      </w:r>
    </w:p>
    <w:p w:rsidR="00C12A8D" w:rsidRPr="00D91349" w:rsidRDefault="00AD53C6" w:rsidP="00AD53C6">
      <w:pPr>
        <w:ind w:left="720"/>
        <w:jc w:val="center"/>
        <w:rPr>
          <w:b/>
          <w:sz w:val="28"/>
        </w:rPr>
      </w:pPr>
      <w:r>
        <w:rPr>
          <w:b/>
          <w:sz w:val="28"/>
        </w:rPr>
        <w:t xml:space="preserve">     </w:t>
      </w:r>
      <w:r w:rsidR="00EC49C6">
        <w:rPr>
          <w:b/>
          <w:sz w:val="28"/>
        </w:rPr>
        <w:t>Meeting Minutes</w:t>
      </w:r>
    </w:p>
    <w:p w:rsidR="00D91349" w:rsidRDefault="00D91349"/>
    <w:p w:rsidR="0025241C" w:rsidRDefault="00EC49C6">
      <w:bookmarkStart w:id="0" w:name="_GoBack"/>
      <w:bookmarkEnd w:id="0"/>
      <w:r>
        <w:t>Wendy Nielson cal</w:t>
      </w:r>
      <w:r w:rsidR="008B1220">
        <w:t>led the meeting to order at 7:02</w:t>
      </w:r>
      <w:r>
        <w:t>.</w:t>
      </w:r>
    </w:p>
    <w:p w:rsidR="00EC49C6" w:rsidRDefault="00EC49C6"/>
    <w:p w:rsidR="00EC49C6" w:rsidRDefault="00EC49C6">
      <w:pPr>
        <w:rPr>
          <w:b/>
        </w:rPr>
      </w:pPr>
      <w:r w:rsidRPr="00EC49C6">
        <w:rPr>
          <w:b/>
        </w:rPr>
        <w:t>Members in attendance:</w:t>
      </w:r>
    </w:p>
    <w:p w:rsidR="008B1220" w:rsidRDefault="00EC49C6">
      <w:r>
        <w:t xml:space="preserve">Wendy Nielson, Allie Umhoefer, Debbie Klein, Lori Kampstra, </w:t>
      </w:r>
      <w:r w:rsidR="008B1220">
        <w:t xml:space="preserve">Linda Foreman, Judy </w:t>
      </w:r>
      <w:proofErr w:type="spellStart"/>
      <w:r w:rsidR="008B1220">
        <w:t>Dornacher</w:t>
      </w:r>
      <w:proofErr w:type="spellEnd"/>
      <w:r w:rsidR="008B1220">
        <w:t xml:space="preserve">, Sue </w:t>
      </w:r>
      <w:proofErr w:type="spellStart"/>
      <w:r w:rsidR="008B1220">
        <w:t>Koloske</w:t>
      </w:r>
      <w:proofErr w:type="spellEnd"/>
      <w:r w:rsidR="008B1220">
        <w:t xml:space="preserve">, Kelly </w:t>
      </w:r>
      <w:proofErr w:type="spellStart"/>
      <w:r w:rsidR="008B1220">
        <w:t>Hazlett</w:t>
      </w:r>
      <w:proofErr w:type="spellEnd"/>
      <w:r w:rsidR="008B1220">
        <w:t xml:space="preserve">, </w:t>
      </w:r>
      <w:proofErr w:type="spellStart"/>
      <w:r w:rsidR="008B1220">
        <w:t>Darlynn</w:t>
      </w:r>
      <w:proofErr w:type="spellEnd"/>
      <w:r w:rsidR="008B1220">
        <w:t xml:space="preserve"> </w:t>
      </w:r>
      <w:proofErr w:type="spellStart"/>
      <w:r w:rsidR="008B1220">
        <w:t>Rantzow</w:t>
      </w:r>
      <w:proofErr w:type="spellEnd"/>
      <w:r w:rsidR="008B1220">
        <w:t xml:space="preserve">-Gill, Patty Stengel, Claire </w:t>
      </w:r>
      <w:proofErr w:type="spellStart"/>
      <w:r w:rsidR="008B1220">
        <w:t>Brefka</w:t>
      </w:r>
      <w:proofErr w:type="spellEnd"/>
      <w:r w:rsidR="008B1220">
        <w:t xml:space="preserve">, </w:t>
      </w:r>
      <w:proofErr w:type="spellStart"/>
      <w:r w:rsidR="008B1220">
        <w:t>Sadhana</w:t>
      </w:r>
      <w:proofErr w:type="spellEnd"/>
      <w:r w:rsidR="008B1220">
        <w:t xml:space="preserve"> </w:t>
      </w:r>
      <w:proofErr w:type="spellStart"/>
      <w:r w:rsidR="008B1220">
        <w:t>Bienzen</w:t>
      </w:r>
      <w:proofErr w:type="spellEnd"/>
      <w:r w:rsidR="008B1220">
        <w:t xml:space="preserve">, Wendy Cartwright, </w:t>
      </w:r>
      <w:r w:rsidR="00705BCD">
        <w:t xml:space="preserve">Therese </w:t>
      </w:r>
      <w:proofErr w:type="spellStart"/>
      <w:r w:rsidR="00705BCD">
        <w:t>Rilling</w:t>
      </w:r>
      <w:proofErr w:type="spellEnd"/>
      <w:r w:rsidR="00705BCD">
        <w:t xml:space="preserve">, Sue Baker, </w:t>
      </w:r>
      <w:r w:rsidR="008B1220">
        <w:t xml:space="preserve">Christie and Tim </w:t>
      </w:r>
      <w:proofErr w:type="spellStart"/>
      <w:r w:rsidR="008B1220">
        <w:t>Weissmann</w:t>
      </w:r>
      <w:proofErr w:type="spellEnd"/>
    </w:p>
    <w:p w:rsidR="00D91349" w:rsidRDefault="00D91349"/>
    <w:p w:rsidR="00EC49C6" w:rsidRDefault="00EC49C6">
      <w:pPr>
        <w:rPr>
          <w:b/>
        </w:rPr>
      </w:pPr>
      <w:r w:rsidRPr="00EC49C6">
        <w:rPr>
          <w:b/>
        </w:rPr>
        <w:t>Minutes</w:t>
      </w:r>
    </w:p>
    <w:p w:rsidR="0025241C" w:rsidRDefault="00EC49C6">
      <w:r>
        <w:t xml:space="preserve">Minutes from the </w:t>
      </w:r>
      <w:r w:rsidR="008B1220">
        <w:t>February</w:t>
      </w:r>
      <w:r w:rsidR="0025241C">
        <w:t xml:space="preserve"> </w:t>
      </w:r>
      <w:r>
        <w:t>m</w:t>
      </w:r>
      <w:r w:rsidR="0025241C">
        <w:t>eeting</w:t>
      </w:r>
      <w:r>
        <w:t xml:space="preserve"> were presented for review. A motion was made by </w:t>
      </w:r>
      <w:r w:rsidR="008B1220">
        <w:t>Patty Stengel</w:t>
      </w:r>
      <w:r>
        <w:t xml:space="preserve"> and seconded by </w:t>
      </w:r>
      <w:r w:rsidR="008B1220">
        <w:t>Lori Kampstra</w:t>
      </w:r>
      <w:r>
        <w:t xml:space="preserve"> </w:t>
      </w:r>
      <w:r w:rsidR="004002C9">
        <w:t>to approve the minutes. The m</w:t>
      </w:r>
      <w:r>
        <w:t>otion passed.</w:t>
      </w:r>
    </w:p>
    <w:p w:rsidR="0025241C" w:rsidRDefault="0025241C"/>
    <w:p w:rsidR="0025241C" w:rsidRPr="00EC49C6" w:rsidRDefault="0025241C">
      <w:pPr>
        <w:rPr>
          <w:b/>
        </w:rPr>
      </w:pPr>
      <w:r w:rsidRPr="00EC49C6">
        <w:rPr>
          <w:b/>
        </w:rPr>
        <w:t>Treasurer’s Report</w:t>
      </w:r>
    </w:p>
    <w:p w:rsidR="008B1220" w:rsidRDefault="008B1220" w:rsidP="00F63A21">
      <w:pPr>
        <w:pStyle w:val="ListParagraph"/>
        <w:numPr>
          <w:ilvl w:val="0"/>
          <w:numId w:val="1"/>
        </w:numPr>
      </w:pPr>
      <w:r>
        <w:t>No report available.</w:t>
      </w:r>
    </w:p>
    <w:p w:rsidR="00F63A21" w:rsidRDefault="008B1220" w:rsidP="00F63A21">
      <w:pPr>
        <w:pStyle w:val="ListParagraph"/>
        <w:numPr>
          <w:ilvl w:val="0"/>
          <w:numId w:val="1"/>
        </w:numPr>
      </w:pPr>
      <w:r>
        <w:t>Wendy Nielson discussed the treasury activity.</w:t>
      </w:r>
    </w:p>
    <w:p w:rsidR="00CB1FB1" w:rsidRDefault="008B1220" w:rsidP="00F63A21">
      <w:pPr>
        <w:pStyle w:val="ListParagraph"/>
        <w:numPr>
          <w:ilvl w:val="0"/>
          <w:numId w:val="1"/>
        </w:numPr>
      </w:pPr>
      <w:r>
        <w:t>The only known</w:t>
      </w:r>
      <w:r w:rsidR="00E310D1">
        <w:t xml:space="preserve"> </w:t>
      </w:r>
      <w:r>
        <w:t>activity was money collected for the Orlando trip.</w:t>
      </w:r>
    </w:p>
    <w:p w:rsidR="00CB1FB1" w:rsidRDefault="00CB1FB1" w:rsidP="008B1220">
      <w:pPr>
        <w:ind w:left="1086"/>
      </w:pPr>
    </w:p>
    <w:p w:rsidR="0025241C" w:rsidRPr="00E310D1" w:rsidRDefault="0025241C">
      <w:pPr>
        <w:rPr>
          <w:b/>
        </w:rPr>
      </w:pPr>
      <w:r w:rsidRPr="00EC49C6">
        <w:rPr>
          <w:b/>
        </w:rPr>
        <w:t xml:space="preserve">Director’s </w:t>
      </w:r>
      <w:r w:rsidRPr="00E310D1">
        <w:rPr>
          <w:b/>
        </w:rPr>
        <w:t>Reports:</w:t>
      </w:r>
    </w:p>
    <w:p w:rsidR="00BA5337" w:rsidRDefault="00BA5337" w:rsidP="00E310D1">
      <w:pPr>
        <w:pStyle w:val="ListParagraph"/>
        <w:numPr>
          <w:ilvl w:val="0"/>
          <w:numId w:val="1"/>
        </w:numPr>
        <w:rPr>
          <w:b/>
          <w:szCs w:val="24"/>
        </w:rPr>
      </w:pPr>
      <w:r>
        <w:rPr>
          <w:b/>
          <w:szCs w:val="24"/>
        </w:rPr>
        <w:t xml:space="preserve">Mr. Hull-not present. </w:t>
      </w:r>
      <w:proofErr w:type="gramStart"/>
      <w:r>
        <w:rPr>
          <w:b/>
          <w:szCs w:val="24"/>
        </w:rPr>
        <w:t>no</w:t>
      </w:r>
      <w:proofErr w:type="gramEnd"/>
      <w:r>
        <w:rPr>
          <w:b/>
          <w:szCs w:val="24"/>
        </w:rPr>
        <w:t xml:space="preserve"> report.</w:t>
      </w:r>
    </w:p>
    <w:p w:rsidR="00E310D1" w:rsidRPr="00E310D1" w:rsidRDefault="00BA5337" w:rsidP="00E310D1">
      <w:pPr>
        <w:pStyle w:val="ListParagraph"/>
        <w:numPr>
          <w:ilvl w:val="0"/>
          <w:numId w:val="1"/>
        </w:numPr>
        <w:rPr>
          <w:b/>
          <w:szCs w:val="24"/>
        </w:rPr>
      </w:pPr>
      <w:r>
        <w:rPr>
          <w:b/>
          <w:szCs w:val="24"/>
        </w:rPr>
        <w:t xml:space="preserve"> </w:t>
      </w:r>
      <w:r w:rsidR="00E310D1" w:rsidRPr="00E310D1">
        <w:rPr>
          <w:b/>
          <w:szCs w:val="24"/>
        </w:rPr>
        <w:t>Miss Schlecht – Choir</w:t>
      </w:r>
      <w:r>
        <w:rPr>
          <w:b/>
          <w:szCs w:val="24"/>
        </w:rPr>
        <w:t xml:space="preserve"> (Given by Allie Umhoefer)</w:t>
      </w:r>
    </w:p>
    <w:p w:rsidR="00E310D1" w:rsidRDefault="00E310D1" w:rsidP="00E310D1">
      <w:pPr>
        <w:pStyle w:val="NormalWeb"/>
        <w:spacing w:before="0" w:beforeAutospacing="0" w:after="0" w:afterAutospacing="0"/>
        <w:ind w:left="720" w:firstLine="720"/>
      </w:pPr>
      <w:r>
        <w:rPr>
          <w:rFonts w:ascii="PT Sans Narrow" w:hAnsi="PT Sans Narrow"/>
          <w:b/>
          <w:bCs/>
          <w:color w:val="000000"/>
          <w:sz w:val="26"/>
          <w:szCs w:val="26"/>
        </w:rPr>
        <w:t>WSMA Updates</w:t>
      </w:r>
    </w:p>
    <w:p w:rsidR="00E310D1" w:rsidRDefault="00E310D1" w:rsidP="00E310D1">
      <w:pPr>
        <w:pStyle w:val="NormalWeb"/>
        <w:numPr>
          <w:ilvl w:val="0"/>
          <w:numId w:val="21"/>
        </w:numPr>
        <w:tabs>
          <w:tab w:val="clear" w:pos="720"/>
          <w:tab w:val="num" w:pos="1350"/>
        </w:tabs>
        <w:spacing w:before="0" w:beforeAutospacing="0" w:after="0" w:afterAutospacing="0"/>
        <w:ind w:left="1800"/>
        <w:textAlignment w:val="baseline"/>
        <w:rPr>
          <w:rFonts w:ascii="PT Sans Narrow" w:hAnsi="PT Sans Narrow"/>
          <w:color w:val="000000"/>
          <w:sz w:val="26"/>
          <w:szCs w:val="26"/>
        </w:rPr>
      </w:pPr>
      <w:r>
        <w:rPr>
          <w:rFonts w:ascii="PT Sans Narrow" w:hAnsi="PT Sans Narrow"/>
          <w:color w:val="000000"/>
          <w:sz w:val="26"/>
          <w:szCs w:val="26"/>
        </w:rPr>
        <w:t>Check the website for WSMA times by site.</w:t>
      </w:r>
    </w:p>
    <w:p w:rsidR="00E310D1" w:rsidRDefault="00BA5337" w:rsidP="00E310D1">
      <w:pPr>
        <w:pStyle w:val="NormalWeb"/>
        <w:numPr>
          <w:ilvl w:val="0"/>
          <w:numId w:val="21"/>
        </w:numPr>
        <w:tabs>
          <w:tab w:val="clear" w:pos="720"/>
          <w:tab w:val="num" w:pos="1350"/>
        </w:tabs>
        <w:spacing w:before="0" w:beforeAutospacing="0" w:after="0" w:afterAutospacing="0"/>
        <w:ind w:left="1800"/>
        <w:textAlignment w:val="baseline"/>
        <w:rPr>
          <w:rFonts w:ascii="PT Sans Narrow" w:hAnsi="PT Sans Narrow"/>
          <w:color w:val="000000"/>
          <w:sz w:val="26"/>
          <w:szCs w:val="26"/>
        </w:rPr>
      </w:pPr>
      <w:r>
        <w:rPr>
          <w:rFonts w:ascii="PT Sans Narrow" w:hAnsi="PT Sans Narrow"/>
          <w:color w:val="000000"/>
          <w:sz w:val="26"/>
          <w:szCs w:val="26"/>
        </w:rPr>
        <w:t>Thanked</w:t>
      </w:r>
      <w:r w:rsidR="00E310D1">
        <w:rPr>
          <w:rFonts w:ascii="PT Sans Narrow" w:hAnsi="PT Sans Narrow"/>
          <w:color w:val="000000"/>
          <w:sz w:val="26"/>
          <w:szCs w:val="26"/>
        </w:rPr>
        <w:t xml:space="preserve"> Allie for recording all o</w:t>
      </w:r>
      <w:r>
        <w:rPr>
          <w:rFonts w:ascii="PT Sans Narrow" w:hAnsi="PT Sans Narrow"/>
          <w:color w:val="000000"/>
          <w:sz w:val="26"/>
          <w:szCs w:val="26"/>
        </w:rPr>
        <w:t>f my accompaniment tracks for her</w:t>
      </w:r>
      <w:r w:rsidR="00E310D1">
        <w:rPr>
          <w:rFonts w:ascii="PT Sans Narrow" w:hAnsi="PT Sans Narrow"/>
          <w:color w:val="000000"/>
          <w:sz w:val="26"/>
          <w:szCs w:val="26"/>
        </w:rPr>
        <w:t xml:space="preserve"> students</w:t>
      </w:r>
    </w:p>
    <w:p w:rsidR="00E310D1" w:rsidRDefault="00E310D1" w:rsidP="00E310D1">
      <w:pPr>
        <w:pStyle w:val="NormalWeb"/>
        <w:numPr>
          <w:ilvl w:val="0"/>
          <w:numId w:val="21"/>
        </w:numPr>
        <w:tabs>
          <w:tab w:val="clear" w:pos="720"/>
          <w:tab w:val="num" w:pos="1350"/>
        </w:tabs>
        <w:spacing w:before="0" w:beforeAutospacing="0" w:after="0" w:afterAutospacing="0"/>
        <w:ind w:left="1800"/>
        <w:textAlignment w:val="baseline"/>
        <w:rPr>
          <w:rFonts w:ascii="PT Sans Narrow" w:hAnsi="PT Sans Narrow"/>
          <w:color w:val="000000"/>
          <w:sz w:val="26"/>
          <w:szCs w:val="26"/>
        </w:rPr>
      </w:pPr>
      <w:r>
        <w:rPr>
          <w:rFonts w:ascii="PT Sans Narrow" w:hAnsi="PT Sans Narrow"/>
          <w:b/>
          <w:bCs/>
          <w:color w:val="000000"/>
          <w:sz w:val="26"/>
          <w:szCs w:val="26"/>
        </w:rPr>
        <w:t>Judges Copies:  </w:t>
      </w:r>
      <w:r>
        <w:rPr>
          <w:rFonts w:ascii="PT Sans Narrow" w:hAnsi="PT Sans Narrow"/>
          <w:color w:val="000000"/>
          <w:sz w:val="26"/>
          <w:szCs w:val="26"/>
        </w:rPr>
        <w:t>Will be in a milk crate in your performance room.  Take the copy you need, give it to your judge, and then return it to the crate after your performance is complete.  </w:t>
      </w:r>
    </w:p>
    <w:p w:rsidR="00E310D1" w:rsidRDefault="00E310D1" w:rsidP="00E310D1">
      <w:pPr>
        <w:pStyle w:val="NormalWeb"/>
        <w:numPr>
          <w:ilvl w:val="0"/>
          <w:numId w:val="21"/>
        </w:numPr>
        <w:tabs>
          <w:tab w:val="clear" w:pos="720"/>
          <w:tab w:val="num" w:pos="1350"/>
        </w:tabs>
        <w:spacing w:before="0" w:beforeAutospacing="0" w:after="0" w:afterAutospacing="0"/>
        <w:ind w:left="1800"/>
        <w:textAlignment w:val="baseline"/>
        <w:rPr>
          <w:rFonts w:ascii="PT Sans Narrow" w:hAnsi="PT Sans Narrow"/>
          <w:b/>
          <w:bCs/>
          <w:color w:val="000000"/>
          <w:sz w:val="26"/>
          <w:szCs w:val="26"/>
        </w:rPr>
      </w:pPr>
      <w:r>
        <w:rPr>
          <w:rFonts w:ascii="PT Sans Narrow" w:hAnsi="PT Sans Narrow"/>
          <w:b/>
          <w:bCs/>
          <w:color w:val="000000"/>
          <w:sz w:val="26"/>
          <w:szCs w:val="26"/>
        </w:rPr>
        <w:t>CD Player/CDs</w:t>
      </w:r>
      <w:r>
        <w:rPr>
          <w:rFonts w:ascii="PT Sans Narrow" w:hAnsi="PT Sans Narrow"/>
          <w:color w:val="000000"/>
          <w:sz w:val="26"/>
          <w:szCs w:val="26"/>
        </w:rPr>
        <w:t>:  Will be located in the room.  Select the track number of your song (will be listed on the front of the CD) to perform your piece if you are not using a live accompanist.</w:t>
      </w:r>
    </w:p>
    <w:p w:rsidR="00E310D1" w:rsidRDefault="00E310D1" w:rsidP="00E310D1">
      <w:pPr>
        <w:pStyle w:val="NormalWeb"/>
        <w:tabs>
          <w:tab w:val="num" w:pos="1350"/>
        </w:tabs>
        <w:spacing w:before="0" w:beforeAutospacing="0" w:after="0" w:afterAutospacing="0"/>
        <w:ind w:left="1800"/>
      </w:pPr>
      <w:r>
        <w:rPr>
          <w:rFonts w:ascii="PT Sans Narrow" w:hAnsi="PT Sans Narrow"/>
          <w:b/>
          <w:bCs/>
          <w:color w:val="000000"/>
          <w:sz w:val="26"/>
          <w:szCs w:val="26"/>
        </w:rPr>
        <w:t>Composition Assignments</w:t>
      </w:r>
    </w:p>
    <w:p w:rsidR="00E310D1" w:rsidRDefault="00E310D1" w:rsidP="00E310D1">
      <w:pPr>
        <w:pStyle w:val="NormalWeb"/>
        <w:numPr>
          <w:ilvl w:val="0"/>
          <w:numId w:val="22"/>
        </w:numPr>
        <w:tabs>
          <w:tab w:val="clear" w:pos="720"/>
          <w:tab w:val="num" w:pos="1350"/>
        </w:tabs>
        <w:spacing w:before="0" w:beforeAutospacing="0" w:after="0" w:afterAutospacing="0"/>
        <w:ind w:left="1800"/>
        <w:textAlignment w:val="baseline"/>
        <w:rPr>
          <w:rFonts w:ascii="PT Sans Narrow" w:hAnsi="PT Sans Narrow"/>
          <w:color w:val="000000"/>
          <w:sz w:val="26"/>
          <w:szCs w:val="26"/>
        </w:rPr>
      </w:pPr>
      <w:r>
        <w:rPr>
          <w:rFonts w:ascii="PT Sans Narrow" w:hAnsi="PT Sans Narrow"/>
          <w:color w:val="000000"/>
          <w:sz w:val="26"/>
          <w:szCs w:val="26"/>
        </w:rPr>
        <w:t>Treble/Concert Choir:  Composition projects due Friday, March 10th - Upload PDF and mp3 to your online Portfolio</w:t>
      </w:r>
    </w:p>
    <w:p w:rsidR="00E310D1" w:rsidRDefault="00E310D1" w:rsidP="00E310D1">
      <w:pPr>
        <w:pStyle w:val="NormalWeb"/>
        <w:tabs>
          <w:tab w:val="num" w:pos="1350"/>
        </w:tabs>
        <w:spacing w:before="0" w:beforeAutospacing="0" w:after="0" w:afterAutospacing="0"/>
        <w:ind w:left="1800"/>
      </w:pPr>
      <w:r>
        <w:rPr>
          <w:rFonts w:ascii="PT Sans Narrow" w:hAnsi="PT Sans Narrow"/>
          <w:b/>
          <w:bCs/>
          <w:color w:val="000000"/>
          <w:sz w:val="26"/>
          <w:szCs w:val="26"/>
        </w:rPr>
        <w:t>Show/Chamber Auditions for 2017/2018</w:t>
      </w:r>
    </w:p>
    <w:p w:rsidR="00E310D1" w:rsidRDefault="00E310D1" w:rsidP="00E310D1">
      <w:pPr>
        <w:pStyle w:val="NormalWeb"/>
        <w:numPr>
          <w:ilvl w:val="0"/>
          <w:numId w:val="23"/>
        </w:numPr>
        <w:tabs>
          <w:tab w:val="clear" w:pos="720"/>
          <w:tab w:val="num" w:pos="1350"/>
        </w:tabs>
        <w:spacing w:before="0" w:beforeAutospacing="0" w:after="0" w:afterAutospacing="0"/>
        <w:ind w:left="1800"/>
        <w:textAlignment w:val="baseline"/>
        <w:rPr>
          <w:rFonts w:ascii="PT Sans Narrow" w:hAnsi="PT Sans Narrow"/>
          <w:b/>
          <w:bCs/>
          <w:color w:val="000000"/>
          <w:sz w:val="26"/>
          <w:szCs w:val="26"/>
        </w:rPr>
      </w:pPr>
      <w:r>
        <w:rPr>
          <w:rFonts w:ascii="PT Sans Narrow" w:hAnsi="PT Sans Narrow"/>
          <w:color w:val="000000"/>
          <w:sz w:val="26"/>
          <w:szCs w:val="26"/>
        </w:rPr>
        <w:t>March 13th - 16th:</w:t>
      </w:r>
      <w:r>
        <w:rPr>
          <w:rFonts w:ascii="PT Sans Narrow" w:hAnsi="PT Sans Narrow"/>
          <w:b/>
          <w:bCs/>
          <w:color w:val="000000"/>
          <w:sz w:val="26"/>
          <w:szCs w:val="26"/>
        </w:rPr>
        <w:t xml:space="preserve">  </w:t>
      </w:r>
      <w:r>
        <w:rPr>
          <w:rFonts w:ascii="PT Sans Narrow" w:hAnsi="PT Sans Narrow"/>
          <w:color w:val="000000"/>
          <w:sz w:val="26"/>
          <w:szCs w:val="26"/>
        </w:rPr>
        <w:t>Sign up via the Choir Website</w:t>
      </w:r>
    </w:p>
    <w:p w:rsidR="00E310D1" w:rsidRPr="00E310D1" w:rsidRDefault="00E310D1" w:rsidP="00E310D1">
      <w:pPr>
        <w:ind w:left="1086"/>
        <w:rPr>
          <w:b/>
        </w:rPr>
      </w:pPr>
    </w:p>
    <w:p w:rsidR="00E310D1" w:rsidRPr="00E310D1" w:rsidRDefault="00E310D1" w:rsidP="00AD53C6">
      <w:pPr>
        <w:rPr>
          <w:b/>
        </w:rPr>
      </w:pPr>
    </w:p>
    <w:p w:rsidR="00E310D1" w:rsidRPr="00E310D1" w:rsidRDefault="00E310D1" w:rsidP="00E310D1">
      <w:pPr>
        <w:pStyle w:val="ListParagraph"/>
        <w:numPr>
          <w:ilvl w:val="0"/>
          <w:numId w:val="1"/>
        </w:numPr>
        <w:rPr>
          <w:b/>
        </w:rPr>
      </w:pPr>
      <w:r w:rsidRPr="00E310D1">
        <w:rPr>
          <w:b/>
        </w:rPr>
        <w:t>Mrs. Umhoefer – Band</w:t>
      </w:r>
    </w:p>
    <w:p w:rsidR="00E310D1" w:rsidRPr="008B1220" w:rsidRDefault="00E310D1" w:rsidP="00BA5337">
      <w:pPr>
        <w:ind w:left="1440"/>
        <w:rPr>
          <w:rFonts w:eastAsia="Times New Roman" w:cs="Arial"/>
          <w:sz w:val="28"/>
          <w:szCs w:val="24"/>
        </w:rPr>
      </w:pPr>
      <w:r w:rsidRPr="008B1220">
        <w:rPr>
          <w:rFonts w:eastAsia="Times New Roman" w:cs="Arial"/>
          <w:b/>
          <w:bCs/>
          <w:color w:val="000000"/>
        </w:rPr>
        <w:t>New Student Marching Band Preview Nights</w:t>
      </w:r>
    </w:p>
    <w:p w:rsidR="00E310D1" w:rsidRPr="008B1220" w:rsidRDefault="00E310D1" w:rsidP="00E310D1">
      <w:pPr>
        <w:numPr>
          <w:ilvl w:val="0"/>
          <w:numId w:val="15"/>
        </w:numPr>
        <w:ind w:left="1800"/>
        <w:textAlignment w:val="baseline"/>
        <w:rPr>
          <w:rFonts w:eastAsia="Times New Roman" w:cs="Arial"/>
          <w:color w:val="000000"/>
        </w:rPr>
      </w:pPr>
      <w:r w:rsidRPr="008B1220">
        <w:rPr>
          <w:rFonts w:eastAsia="Times New Roman" w:cs="Arial"/>
          <w:color w:val="000000"/>
        </w:rPr>
        <w:t>In an effort to help new students better understand what the FHS Marching Band is all about, we will be hosting a series of preview nights, led by the marching band staff and by any prospective section leaders/drum majors.</w:t>
      </w:r>
    </w:p>
    <w:p w:rsidR="00E310D1" w:rsidRPr="008B1220" w:rsidRDefault="00E310D1" w:rsidP="00E310D1">
      <w:pPr>
        <w:numPr>
          <w:ilvl w:val="0"/>
          <w:numId w:val="15"/>
        </w:numPr>
        <w:ind w:left="1800"/>
        <w:textAlignment w:val="baseline"/>
        <w:rPr>
          <w:rFonts w:eastAsia="Times New Roman" w:cs="Arial"/>
          <w:color w:val="000000"/>
        </w:rPr>
      </w:pPr>
      <w:r w:rsidRPr="008B1220">
        <w:rPr>
          <w:rFonts w:eastAsia="Times New Roman" w:cs="Arial"/>
          <w:color w:val="000000"/>
        </w:rPr>
        <w:lastRenderedPageBreak/>
        <w:t>Dates: February 7, March 9, April 12, and May 10, all from 6:30-8 PM in the FHS Band Room</w:t>
      </w:r>
    </w:p>
    <w:p w:rsidR="00E310D1" w:rsidRPr="008B1220" w:rsidRDefault="00E310D1" w:rsidP="00E310D1">
      <w:pPr>
        <w:numPr>
          <w:ilvl w:val="0"/>
          <w:numId w:val="15"/>
        </w:numPr>
        <w:ind w:left="1800"/>
        <w:textAlignment w:val="baseline"/>
        <w:rPr>
          <w:rFonts w:eastAsia="Times New Roman" w:cs="Arial"/>
          <w:bCs/>
          <w:color w:val="000000"/>
        </w:rPr>
      </w:pPr>
      <w:r w:rsidRPr="008B1220">
        <w:rPr>
          <w:rFonts w:eastAsia="Times New Roman" w:cs="Arial"/>
          <w:bCs/>
          <w:color w:val="000000"/>
        </w:rPr>
        <w:t>Drum Major and Section Leader application information can be found on the FHS Band website.</w:t>
      </w:r>
    </w:p>
    <w:p w:rsidR="00E310D1" w:rsidRPr="00BA5337" w:rsidRDefault="00E310D1" w:rsidP="00BA5337">
      <w:pPr>
        <w:pStyle w:val="ListParagraph"/>
        <w:numPr>
          <w:ilvl w:val="2"/>
          <w:numId w:val="15"/>
        </w:numPr>
        <w:tabs>
          <w:tab w:val="clear" w:pos="2160"/>
        </w:tabs>
        <w:ind w:left="1800"/>
        <w:rPr>
          <w:rFonts w:eastAsia="Times New Roman" w:cs="Arial"/>
          <w:sz w:val="28"/>
          <w:szCs w:val="24"/>
        </w:rPr>
      </w:pPr>
      <w:r w:rsidRPr="00BA5337">
        <w:rPr>
          <w:rFonts w:eastAsia="Times New Roman" w:cs="Arial"/>
          <w:b/>
          <w:bCs/>
          <w:color w:val="000000"/>
        </w:rPr>
        <w:t>Jazz Cabaret - Saturday, February 18</w:t>
      </w:r>
    </w:p>
    <w:p w:rsidR="00BA5337" w:rsidRDefault="00BA5337" w:rsidP="00BA5337">
      <w:pPr>
        <w:pStyle w:val="ListParagraph"/>
        <w:numPr>
          <w:ilvl w:val="2"/>
          <w:numId w:val="24"/>
        </w:numPr>
        <w:rPr>
          <w:rFonts w:eastAsia="Times New Roman" w:cs="Arial"/>
          <w:color w:val="000000"/>
        </w:rPr>
      </w:pPr>
      <w:r w:rsidRPr="00BA5337">
        <w:rPr>
          <w:rFonts w:eastAsia="Times New Roman" w:cs="Arial"/>
          <w:color w:val="000000"/>
        </w:rPr>
        <w:t>Great! Decorations were awesome!</w:t>
      </w:r>
    </w:p>
    <w:p w:rsidR="00BA5337" w:rsidRPr="00BA5337" w:rsidRDefault="00BA5337" w:rsidP="00BA5337">
      <w:pPr>
        <w:pStyle w:val="ListParagraph"/>
        <w:numPr>
          <w:ilvl w:val="2"/>
          <w:numId w:val="24"/>
        </w:numPr>
        <w:rPr>
          <w:rFonts w:eastAsia="Times New Roman" w:cs="Arial"/>
          <w:color w:val="000000"/>
        </w:rPr>
      </w:pPr>
      <w:r>
        <w:rPr>
          <w:rFonts w:eastAsia="Times New Roman" w:cs="Arial"/>
          <w:color w:val="000000"/>
        </w:rPr>
        <w:t>Debbie Klein will be leading a follow up meeting.</w:t>
      </w:r>
    </w:p>
    <w:p w:rsidR="00E310D1" w:rsidRPr="008B1220" w:rsidRDefault="00E310D1" w:rsidP="00BA5337">
      <w:pPr>
        <w:ind w:left="1440"/>
        <w:rPr>
          <w:rFonts w:eastAsia="Times New Roman" w:cs="Arial"/>
          <w:sz w:val="28"/>
          <w:szCs w:val="24"/>
        </w:rPr>
      </w:pPr>
      <w:proofErr w:type="gramStart"/>
      <w:r w:rsidRPr="008B1220">
        <w:rPr>
          <w:rFonts w:eastAsia="Times New Roman" w:cs="Arial"/>
          <w:b/>
          <w:bCs/>
          <w:color w:val="000000"/>
        </w:rPr>
        <w:t>WSMA</w:t>
      </w:r>
      <w:r w:rsidRPr="008B1220">
        <w:rPr>
          <w:rFonts w:eastAsia="Times New Roman" w:cs="Arial"/>
          <w:color w:val="000000"/>
        </w:rPr>
        <w:t xml:space="preserve"> </w:t>
      </w:r>
      <w:r w:rsidRPr="008B1220">
        <w:rPr>
          <w:rFonts w:eastAsia="Times New Roman" w:cs="Arial"/>
          <w:b/>
          <w:bCs/>
          <w:color w:val="000000"/>
        </w:rPr>
        <w:t> -</w:t>
      </w:r>
      <w:proofErr w:type="gramEnd"/>
      <w:r w:rsidRPr="008B1220">
        <w:rPr>
          <w:rFonts w:eastAsia="Times New Roman" w:cs="Arial"/>
          <w:b/>
          <w:bCs/>
          <w:color w:val="000000"/>
        </w:rPr>
        <w:t xml:space="preserve"> Saturday, March 4 @ </w:t>
      </w:r>
      <w:proofErr w:type="spellStart"/>
      <w:r w:rsidRPr="008B1220">
        <w:rPr>
          <w:rFonts w:eastAsia="Times New Roman" w:cs="Arial"/>
          <w:b/>
          <w:bCs/>
          <w:color w:val="000000"/>
        </w:rPr>
        <w:t>Whitnall</w:t>
      </w:r>
      <w:proofErr w:type="spellEnd"/>
      <w:r w:rsidRPr="008B1220">
        <w:rPr>
          <w:rFonts w:eastAsia="Times New Roman" w:cs="Arial"/>
          <w:b/>
          <w:bCs/>
          <w:color w:val="000000"/>
        </w:rPr>
        <w:t xml:space="preserve"> HS</w:t>
      </w:r>
    </w:p>
    <w:p w:rsidR="00E310D1" w:rsidRPr="008B1220" w:rsidRDefault="00BA5337" w:rsidP="00E310D1">
      <w:pPr>
        <w:numPr>
          <w:ilvl w:val="0"/>
          <w:numId w:val="17"/>
        </w:numPr>
        <w:ind w:left="1800"/>
        <w:textAlignment w:val="baseline"/>
        <w:rPr>
          <w:rFonts w:eastAsia="Times New Roman" w:cs="Arial"/>
          <w:color w:val="000000"/>
        </w:rPr>
      </w:pPr>
      <w:r>
        <w:rPr>
          <w:rFonts w:eastAsia="Times New Roman" w:cs="Arial"/>
          <w:color w:val="000000"/>
        </w:rPr>
        <w:t xml:space="preserve">See </w:t>
      </w:r>
      <w:proofErr w:type="spellStart"/>
      <w:r>
        <w:rPr>
          <w:rFonts w:eastAsia="Times New Roman" w:cs="Arial"/>
          <w:color w:val="000000"/>
        </w:rPr>
        <w:t>Schlecht’s</w:t>
      </w:r>
      <w:proofErr w:type="spellEnd"/>
      <w:r>
        <w:rPr>
          <w:rFonts w:eastAsia="Times New Roman" w:cs="Arial"/>
          <w:color w:val="000000"/>
        </w:rPr>
        <w:t xml:space="preserve"> notes above.</w:t>
      </w:r>
    </w:p>
    <w:p w:rsidR="00E310D1" w:rsidRPr="008B1220" w:rsidRDefault="00E310D1" w:rsidP="00E310D1">
      <w:pPr>
        <w:ind w:left="1800"/>
        <w:rPr>
          <w:rFonts w:eastAsia="Times New Roman" w:cs="Arial"/>
          <w:sz w:val="28"/>
          <w:szCs w:val="24"/>
        </w:rPr>
      </w:pPr>
      <w:r w:rsidRPr="008B1220">
        <w:rPr>
          <w:rFonts w:eastAsia="Times New Roman" w:cs="Arial"/>
          <w:b/>
          <w:bCs/>
          <w:color w:val="000000"/>
        </w:rPr>
        <w:t>Wind Ensemble for 2017/2018</w:t>
      </w:r>
    </w:p>
    <w:p w:rsidR="00E310D1" w:rsidRPr="008B1220" w:rsidRDefault="00E310D1" w:rsidP="00E310D1">
      <w:pPr>
        <w:ind w:left="1800"/>
        <w:rPr>
          <w:rFonts w:cs="Arial"/>
          <w:sz w:val="28"/>
        </w:rPr>
      </w:pPr>
      <w:r w:rsidRPr="008B1220">
        <w:rPr>
          <w:rFonts w:eastAsia="Times New Roman" w:cs="Arial"/>
          <w:color w:val="000000"/>
        </w:rPr>
        <w:t>March 13, 14, 16, and 17:</w:t>
      </w:r>
      <w:r w:rsidRPr="008B1220">
        <w:rPr>
          <w:rFonts w:eastAsia="Times New Roman" w:cs="Arial"/>
          <w:b/>
          <w:bCs/>
          <w:color w:val="000000"/>
        </w:rPr>
        <w:t xml:space="preserve">  </w:t>
      </w:r>
      <w:r w:rsidRPr="008B1220">
        <w:rPr>
          <w:rFonts w:eastAsia="Times New Roman" w:cs="Arial"/>
          <w:color w:val="000000"/>
        </w:rPr>
        <w:t>Sign up via the FHS Bands website</w:t>
      </w:r>
      <w:r w:rsidR="00BA5337">
        <w:rPr>
          <w:rFonts w:eastAsia="Times New Roman" w:cs="Arial"/>
          <w:color w:val="000000"/>
        </w:rPr>
        <w:t>.</w:t>
      </w:r>
    </w:p>
    <w:p w:rsidR="00E310D1" w:rsidRDefault="00E310D1" w:rsidP="00BA5337">
      <w:pPr>
        <w:pStyle w:val="NormalWeb"/>
        <w:spacing w:before="0" w:beforeAutospacing="0" w:after="0" w:afterAutospacing="0"/>
        <w:ind w:left="1800"/>
        <w:textAlignment w:val="baseline"/>
        <w:rPr>
          <w:rFonts w:ascii="PT Sans Narrow" w:hAnsi="PT Sans Narrow"/>
          <w:b/>
          <w:bCs/>
          <w:color w:val="000000"/>
          <w:sz w:val="26"/>
          <w:szCs w:val="26"/>
        </w:rPr>
      </w:pPr>
    </w:p>
    <w:p w:rsidR="0025241C" w:rsidRPr="00EC49C6" w:rsidRDefault="0025241C" w:rsidP="00E310D1">
      <w:pPr>
        <w:rPr>
          <w:b/>
        </w:rPr>
      </w:pPr>
      <w:r w:rsidRPr="00EC49C6">
        <w:rPr>
          <w:b/>
        </w:rPr>
        <w:t>Business:</w:t>
      </w:r>
    </w:p>
    <w:p w:rsidR="002E472A" w:rsidRPr="002E472A" w:rsidRDefault="002E472A" w:rsidP="002E472A">
      <w:pPr>
        <w:pStyle w:val="ListParagraph"/>
        <w:numPr>
          <w:ilvl w:val="1"/>
          <w:numId w:val="3"/>
        </w:numPr>
        <w:rPr>
          <w:b/>
        </w:rPr>
      </w:pPr>
      <w:r w:rsidRPr="002E472A">
        <w:rPr>
          <w:b/>
        </w:rPr>
        <w:t>Upcoming Fundraiser</w:t>
      </w:r>
    </w:p>
    <w:p w:rsidR="002E472A" w:rsidRDefault="002E472A" w:rsidP="002E472A">
      <w:pPr>
        <w:pStyle w:val="ListParagraph"/>
        <w:numPr>
          <w:ilvl w:val="1"/>
          <w:numId w:val="26"/>
        </w:numPr>
        <w:ind w:left="1800"/>
      </w:pPr>
      <w:r>
        <w:t>Butter braids will be sold April 10-24.</w:t>
      </w:r>
    </w:p>
    <w:p w:rsidR="002E472A" w:rsidRDefault="002E472A" w:rsidP="002E472A">
      <w:pPr>
        <w:pStyle w:val="ListParagraph"/>
        <w:numPr>
          <w:ilvl w:val="1"/>
          <w:numId w:val="26"/>
        </w:numPr>
        <w:ind w:left="1800"/>
      </w:pPr>
      <w:r>
        <w:t>It will be discussed at the next meeting.</w:t>
      </w:r>
    </w:p>
    <w:p w:rsidR="0025241C" w:rsidRPr="002E472A" w:rsidRDefault="00F63A21" w:rsidP="002E472A">
      <w:pPr>
        <w:pStyle w:val="ListParagraph"/>
        <w:numPr>
          <w:ilvl w:val="1"/>
          <w:numId w:val="3"/>
        </w:numPr>
        <w:rPr>
          <w:b/>
        </w:rPr>
      </w:pPr>
      <w:r w:rsidRPr="002E472A">
        <w:rPr>
          <w:b/>
        </w:rPr>
        <w:t>Craft Fair</w:t>
      </w:r>
    </w:p>
    <w:p w:rsidR="002E472A" w:rsidRDefault="002E472A" w:rsidP="00BA5337">
      <w:pPr>
        <w:pStyle w:val="ListParagraph"/>
        <w:numPr>
          <w:ilvl w:val="2"/>
          <w:numId w:val="25"/>
        </w:numPr>
      </w:pPr>
      <w:r>
        <w:t>A motion was made by Debbie Klein and seconded by Patty Stengel to approve the money to order signs for the spring craft fair. Wendy Nielson was able to get 25 signs for $103. The motion passed.</w:t>
      </w:r>
    </w:p>
    <w:p w:rsidR="002E10E8" w:rsidRDefault="00BA5337" w:rsidP="00BA5337">
      <w:pPr>
        <w:pStyle w:val="ListParagraph"/>
        <w:numPr>
          <w:ilvl w:val="2"/>
          <w:numId w:val="25"/>
        </w:numPr>
      </w:pPr>
      <w:r>
        <w:t>40 vendors so far.</w:t>
      </w:r>
    </w:p>
    <w:p w:rsidR="00BA5337" w:rsidRDefault="00BA5337" w:rsidP="002E10E8">
      <w:pPr>
        <w:pStyle w:val="ListParagraph"/>
        <w:numPr>
          <w:ilvl w:val="2"/>
          <w:numId w:val="3"/>
        </w:numPr>
      </w:pPr>
      <w:r>
        <w:t xml:space="preserve">Look for </w:t>
      </w:r>
      <w:r w:rsidR="002E472A">
        <w:t xml:space="preserve">volunteer </w:t>
      </w:r>
      <w:r>
        <w:t>sign ups in your inbox soon.</w:t>
      </w:r>
    </w:p>
    <w:p w:rsidR="00BA5337" w:rsidRDefault="00BA5337" w:rsidP="002E10E8">
      <w:pPr>
        <w:pStyle w:val="ListParagraph"/>
        <w:numPr>
          <w:ilvl w:val="2"/>
          <w:numId w:val="3"/>
        </w:numPr>
      </w:pPr>
      <w:r>
        <w:t>Volu</w:t>
      </w:r>
      <w:r w:rsidR="00E43405">
        <w:t>n</w:t>
      </w:r>
      <w:r>
        <w:t>teers will meet Friday night to tape off booths.</w:t>
      </w:r>
    </w:p>
    <w:p w:rsidR="00BA5337" w:rsidRDefault="00BA5337" w:rsidP="002E10E8">
      <w:pPr>
        <w:pStyle w:val="ListParagraph"/>
        <w:numPr>
          <w:ilvl w:val="2"/>
          <w:numId w:val="3"/>
        </w:numPr>
      </w:pPr>
      <w:r>
        <w:t>Amy Murray is running the bake sale.</w:t>
      </w:r>
    </w:p>
    <w:p w:rsidR="00BA5337" w:rsidRDefault="00BA5337" w:rsidP="002E10E8">
      <w:pPr>
        <w:pStyle w:val="ListParagraph"/>
        <w:numPr>
          <w:ilvl w:val="2"/>
          <w:numId w:val="3"/>
        </w:numPr>
      </w:pPr>
      <w:r>
        <w:t>We will not be using food service.</w:t>
      </w:r>
    </w:p>
    <w:p w:rsidR="00BA5337" w:rsidRDefault="00BA5337" w:rsidP="00BA5337">
      <w:pPr>
        <w:pStyle w:val="ListParagraph"/>
        <w:numPr>
          <w:ilvl w:val="3"/>
          <w:numId w:val="3"/>
        </w:numPr>
      </w:pPr>
      <w:r>
        <w:t>Serving from the ala carte room</w:t>
      </w:r>
    </w:p>
    <w:p w:rsidR="00BA5337" w:rsidRDefault="00BA5337" w:rsidP="00BA5337">
      <w:pPr>
        <w:pStyle w:val="ListParagraph"/>
        <w:numPr>
          <w:ilvl w:val="3"/>
          <w:numId w:val="3"/>
        </w:numPr>
      </w:pPr>
      <w:r>
        <w:t>Pizza, popcorn, and hot dogs will be available.</w:t>
      </w:r>
    </w:p>
    <w:p w:rsidR="00BA5337" w:rsidRDefault="002E472A" w:rsidP="002E472A">
      <w:pPr>
        <w:pStyle w:val="ListParagraph"/>
        <w:numPr>
          <w:ilvl w:val="3"/>
          <w:numId w:val="3"/>
        </w:numPr>
        <w:ind w:left="2160"/>
      </w:pPr>
      <w:r>
        <w:t>Students will perform WSMA pieces.</w:t>
      </w:r>
    </w:p>
    <w:p w:rsidR="002E472A" w:rsidRDefault="002E472A" w:rsidP="002E472A">
      <w:pPr>
        <w:pStyle w:val="ListParagraph"/>
        <w:numPr>
          <w:ilvl w:val="3"/>
          <w:numId w:val="3"/>
        </w:numPr>
        <w:ind w:left="2160"/>
      </w:pPr>
      <w:r>
        <w:t>Home based businesses are included.</w:t>
      </w:r>
    </w:p>
    <w:p w:rsidR="0025241C" w:rsidRPr="002E472A" w:rsidRDefault="0025241C">
      <w:pPr>
        <w:rPr>
          <w:b/>
        </w:rPr>
      </w:pPr>
    </w:p>
    <w:p w:rsidR="00F63A21" w:rsidRPr="002E472A" w:rsidRDefault="0025241C" w:rsidP="007C560D">
      <w:pPr>
        <w:rPr>
          <w:b/>
        </w:rPr>
      </w:pPr>
      <w:r w:rsidRPr="002E472A">
        <w:rPr>
          <w:b/>
        </w:rPr>
        <w:t>Other Business</w:t>
      </w:r>
      <w:r w:rsidR="002E472A" w:rsidRPr="002E472A">
        <w:rPr>
          <w:b/>
        </w:rPr>
        <w:t>:</w:t>
      </w:r>
    </w:p>
    <w:p w:rsidR="006D071D" w:rsidRDefault="002E472A" w:rsidP="002E472A">
      <w:pPr>
        <w:pStyle w:val="ListParagraph"/>
        <w:numPr>
          <w:ilvl w:val="0"/>
          <w:numId w:val="6"/>
        </w:numPr>
      </w:pPr>
      <w:r>
        <w:t>Mr. Krause talked to Wendy Nielson about a summer musical for students in grades K-8.</w:t>
      </w:r>
    </w:p>
    <w:p w:rsidR="002E472A" w:rsidRDefault="002E472A" w:rsidP="002E472A">
      <w:pPr>
        <w:pStyle w:val="ListParagraph"/>
        <w:numPr>
          <w:ilvl w:val="1"/>
          <w:numId w:val="6"/>
        </w:numPr>
      </w:pPr>
      <w:r>
        <w:t>It would be a one week camp in June through Missoula Children’s Theatre.</w:t>
      </w:r>
    </w:p>
    <w:p w:rsidR="002E472A" w:rsidRDefault="002E472A" w:rsidP="002E472A">
      <w:pPr>
        <w:pStyle w:val="ListParagraph"/>
        <w:numPr>
          <w:ilvl w:val="1"/>
          <w:numId w:val="6"/>
        </w:numPr>
      </w:pPr>
      <w:r>
        <w:t>The production is Rapunzel.</w:t>
      </w:r>
    </w:p>
    <w:p w:rsidR="002E472A" w:rsidRDefault="002E472A" w:rsidP="002E472A">
      <w:pPr>
        <w:pStyle w:val="ListParagraph"/>
        <w:numPr>
          <w:ilvl w:val="1"/>
          <w:numId w:val="6"/>
        </w:numPr>
      </w:pPr>
      <w:r>
        <w:t>He will be looking to UMPS for volunteers to help.</w:t>
      </w:r>
    </w:p>
    <w:p w:rsidR="002E472A" w:rsidRDefault="002E472A" w:rsidP="002E472A">
      <w:pPr>
        <w:pStyle w:val="ListParagraph"/>
        <w:numPr>
          <w:ilvl w:val="0"/>
          <w:numId w:val="6"/>
        </w:numPr>
      </w:pPr>
      <w:r>
        <w:t>Judy Dornacher talked about the Facebook page she set up.</w:t>
      </w:r>
    </w:p>
    <w:p w:rsidR="002E472A" w:rsidRDefault="002E472A" w:rsidP="002E472A">
      <w:pPr>
        <w:pStyle w:val="ListParagraph"/>
        <w:numPr>
          <w:ilvl w:val="1"/>
          <w:numId w:val="6"/>
        </w:numPr>
      </w:pPr>
      <w:r>
        <w:t>We will be adding a link to the page on our UMPS website.</w:t>
      </w:r>
    </w:p>
    <w:p w:rsidR="002E472A" w:rsidRDefault="002E472A" w:rsidP="002E472A">
      <w:pPr>
        <w:pStyle w:val="ListParagraph"/>
        <w:numPr>
          <w:ilvl w:val="1"/>
          <w:numId w:val="6"/>
        </w:numPr>
      </w:pPr>
      <w:r>
        <w:t>Wendy Nielson will also send out the link.</w:t>
      </w:r>
    </w:p>
    <w:p w:rsidR="00C9547A" w:rsidRDefault="00C9547A" w:rsidP="00C9547A">
      <w:pPr>
        <w:ind w:left="1080"/>
      </w:pPr>
    </w:p>
    <w:p w:rsidR="00C9547A" w:rsidRDefault="00C9547A" w:rsidP="00C9547A">
      <w:pPr>
        <w:pStyle w:val="ListParagraph"/>
        <w:numPr>
          <w:ilvl w:val="0"/>
          <w:numId w:val="6"/>
        </w:numPr>
      </w:pPr>
      <w:r>
        <w:t>Wendy Cartwright discussed the scholarship committee.</w:t>
      </w:r>
    </w:p>
    <w:p w:rsidR="00C9547A" w:rsidRDefault="00C9547A" w:rsidP="00C9547A">
      <w:pPr>
        <w:pStyle w:val="ListParagraph"/>
        <w:numPr>
          <w:ilvl w:val="1"/>
          <w:numId w:val="6"/>
        </w:numPr>
      </w:pPr>
      <w:r>
        <w:t>Scholarships are due April 15.</w:t>
      </w:r>
    </w:p>
    <w:p w:rsidR="00C9547A" w:rsidRDefault="00C9547A" w:rsidP="00C9547A">
      <w:pPr>
        <w:pStyle w:val="ListParagraph"/>
        <w:numPr>
          <w:ilvl w:val="1"/>
          <w:numId w:val="6"/>
        </w:numPr>
      </w:pPr>
      <w:r>
        <w:t xml:space="preserve">They are presented at the </w:t>
      </w:r>
      <w:proofErr w:type="gramStart"/>
      <w:r>
        <w:t>Senior</w:t>
      </w:r>
      <w:proofErr w:type="gramEnd"/>
      <w:r>
        <w:t xml:space="preserve"> award night in May.</w:t>
      </w:r>
    </w:p>
    <w:p w:rsidR="00C9547A" w:rsidRDefault="00C9547A" w:rsidP="00C9547A">
      <w:pPr>
        <w:pStyle w:val="ListParagraph"/>
        <w:numPr>
          <w:ilvl w:val="1"/>
          <w:numId w:val="6"/>
        </w:numPr>
      </w:pPr>
      <w:r>
        <w:t>She is looking for 2 volunteers to help score the applications.</w:t>
      </w:r>
    </w:p>
    <w:p w:rsidR="00C9547A" w:rsidRDefault="00C9547A" w:rsidP="00C9547A">
      <w:pPr>
        <w:pStyle w:val="ListParagraph"/>
        <w:numPr>
          <w:ilvl w:val="1"/>
          <w:numId w:val="6"/>
        </w:numPr>
      </w:pPr>
      <w:r>
        <w:t>The application is already available on the Hot Sheet.</w:t>
      </w:r>
    </w:p>
    <w:p w:rsidR="00F63A21" w:rsidRDefault="00F63A21" w:rsidP="00F63A21"/>
    <w:p w:rsidR="006A2C07" w:rsidRDefault="00E243EA" w:rsidP="00D91349">
      <w:pPr>
        <w:rPr>
          <w:b/>
        </w:rPr>
      </w:pPr>
      <w:r w:rsidRPr="006D071D">
        <w:rPr>
          <w:b/>
        </w:rPr>
        <w:t>Adjourn</w:t>
      </w:r>
    </w:p>
    <w:p w:rsidR="00444594" w:rsidRDefault="006D071D">
      <w:r>
        <w:t xml:space="preserve">A motion was made to adjourn by </w:t>
      </w:r>
      <w:r w:rsidR="00C9547A">
        <w:t>Claire Brefka and seconded by Christie Weissmann</w:t>
      </w:r>
      <w:r>
        <w:t>.</w:t>
      </w:r>
      <w:r w:rsidR="00C9547A">
        <w:t xml:space="preserve">  </w:t>
      </w:r>
      <w:r>
        <w:t>The meeting adjourned at 7:</w:t>
      </w:r>
      <w:r w:rsidR="00C9547A">
        <w:t>30</w:t>
      </w:r>
      <w:r>
        <w:t>.</w:t>
      </w:r>
    </w:p>
    <w:sectPr w:rsidR="00444594" w:rsidSect="00AD53C6">
      <w:foot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35A" w:rsidRDefault="0039335A" w:rsidP="0028084C">
      <w:r>
        <w:separator/>
      </w:r>
    </w:p>
  </w:endnote>
  <w:endnote w:type="continuationSeparator" w:id="0">
    <w:p w:rsidR="0039335A" w:rsidRDefault="0039335A" w:rsidP="00280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xotica">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PT Sans Narrow">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C07" w:rsidRDefault="006A2C07" w:rsidP="00122F31">
    <w:pPr>
      <w:ind w:left="-360"/>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35A" w:rsidRDefault="0039335A" w:rsidP="0028084C">
      <w:r>
        <w:separator/>
      </w:r>
    </w:p>
  </w:footnote>
  <w:footnote w:type="continuationSeparator" w:id="0">
    <w:p w:rsidR="0039335A" w:rsidRDefault="0039335A" w:rsidP="00280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A1989"/>
    <w:multiLevelType w:val="multilevel"/>
    <w:tmpl w:val="4BBA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3474C"/>
    <w:multiLevelType w:val="multilevel"/>
    <w:tmpl w:val="E47A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4B4E08"/>
    <w:multiLevelType w:val="hybridMultilevel"/>
    <w:tmpl w:val="19F4F31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3B7D96"/>
    <w:multiLevelType w:val="hybridMultilevel"/>
    <w:tmpl w:val="5EDC8296"/>
    <w:lvl w:ilvl="0" w:tplc="0409000B">
      <w:start w:val="1"/>
      <w:numFmt w:val="bullet"/>
      <w:lvlText w:val=""/>
      <w:lvlJc w:val="left"/>
      <w:pPr>
        <w:ind w:left="1446" w:hanging="360"/>
      </w:pPr>
      <w:rPr>
        <w:rFonts w:ascii="Wingdings" w:hAnsi="Wingdings" w:hint="default"/>
      </w:rPr>
    </w:lvl>
    <w:lvl w:ilvl="1" w:tplc="04090001">
      <w:start w:val="1"/>
      <w:numFmt w:val="bullet"/>
      <w:lvlText w:val=""/>
      <w:lvlJc w:val="left"/>
      <w:pPr>
        <w:ind w:left="2166" w:hanging="360"/>
      </w:pPr>
      <w:rPr>
        <w:rFonts w:ascii="Symbol" w:hAnsi="Symbol"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nsid w:val="2CFF792C"/>
    <w:multiLevelType w:val="hybridMultilevel"/>
    <w:tmpl w:val="A3E2B0A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BB65AE"/>
    <w:multiLevelType w:val="multilevel"/>
    <w:tmpl w:val="159AF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B52431"/>
    <w:multiLevelType w:val="hybridMultilevel"/>
    <w:tmpl w:val="59A8E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225907"/>
    <w:multiLevelType w:val="multilevel"/>
    <w:tmpl w:val="58C4D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F32CEE"/>
    <w:multiLevelType w:val="hybridMultilevel"/>
    <w:tmpl w:val="C7AC8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E80D5B"/>
    <w:multiLevelType w:val="hybridMultilevel"/>
    <w:tmpl w:val="1F3ED604"/>
    <w:lvl w:ilvl="0" w:tplc="04090001">
      <w:start w:val="1"/>
      <w:numFmt w:val="bullet"/>
      <w:lvlText w:val=""/>
      <w:lvlJc w:val="left"/>
      <w:pPr>
        <w:ind w:left="1806" w:hanging="360"/>
      </w:pPr>
      <w:rPr>
        <w:rFonts w:ascii="Symbol" w:hAnsi="Symbol" w:hint="default"/>
      </w:rPr>
    </w:lvl>
    <w:lvl w:ilvl="1" w:tplc="04090003" w:tentative="1">
      <w:start w:val="1"/>
      <w:numFmt w:val="bullet"/>
      <w:lvlText w:val="o"/>
      <w:lvlJc w:val="left"/>
      <w:pPr>
        <w:ind w:left="2526" w:hanging="360"/>
      </w:pPr>
      <w:rPr>
        <w:rFonts w:ascii="Courier New" w:hAnsi="Courier New" w:cs="Courier New" w:hint="default"/>
      </w:rPr>
    </w:lvl>
    <w:lvl w:ilvl="2" w:tplc="04090005" w:tentative="1">
      <w:start w:val="1"/>
      <w:numFmt w:val="bullet"/>
      <w:lvlText w:val=""/>
      <w:lvlJc w:val="left"/>
      <w:pPr>
        <w:ind w:left="3246" w:hanging="360"/>
      </w:pPr>
      <w:rPr>
        <w:rFonts w:ascii="Wingdings" w:hAnsi="Wingdings" w:hint="default"/>
      </w:rPr>
    </w:lvl>
    <w:lvl w:ilvl="3" w:tplc="04090001" w:tentative="1">
      <w:start w:val="1"/>
      <w:numFmt w:val="bullet"/>
      <w:lvlText w:val=""/>
      <w:lvlJc w:val="left"/>
      <w:pPr>
        <w:ind w:left="3966" w:hanging="360"/>
      </w:pPr>
      <w:rPr>
        <w:rFonts w:ascii="Symbol" w:hAnsi="Symbol" w:hint="default"/>
      </w:rPr>
    </w:lvl>
    <w:lvl w:ilvl="4" w:tplc="04090003" w:tentative="1">
      <w:start w:val="1"/>
      <w:numFmt w:val="bullet"/>
      <w:lvlText w:val="o"/>
      <w:lvlJc w:val="left"/>
      <w:pPr>
        <w:ind w:left="4686" w:hanging="360"/>
      </w:pPr>
      <w:rPr>
        <w:rFonts w:ascii="Courier New" w:hAnsi="Courier New" w:cs="Courier New" w:hint="default"/>
      </w:rPr>
    </w:lvl>
    <w:lvl w:ilvl="5" w:tplc="04090005" w:tentative="1">
      <w:start w:val="1"/>
      <w:numFmt w:val="bullet"/>
      <w:lvlText w:val=""/>
      <w:lvlJc w:val="left"/>
      <w:pPr>
        <w:ind w:left="5406" w:hanging="360"/>
      </w:pPr>
      <w:rPr>
        <w:rFonts w:ascii="Wingdings" w:hAnsi="Wingdings" w:hint="default"/>
      </w:rPr>
    </w:lvl>
    <w:lvl w:ilvl="6" w:tplc="04090001" w:tentative="1">
      <w:start w:val="1"/>
      <w:numFmt w:val="bullet"/>
      <w:lvlText w:val=""/>
      <w:lvlJc w:val="left"/>
      <w:pPr>
        <w:ind w:left="6126" w:hanging="360"/>
      </w:pPr>
      <w:rPr>
        <w:rFonts w:ascii="Symbol" w:hAnsi="Symbol" w:hint="default"/>
      </w:rPr>
    </w:lvl>
    <w:lvl w:ilvl="7" w:tplc="04090003" w:tentative="1">
      <w:start w:val="1"/>
      <w:numFmt w:val="bullet"/>
      <w:lvlText w:val="o"/>
      <w:lvlJc w:val="left"/>
      <w:pPr>
        <w:ind w:left="6846" w:hanging="360"/>
      </w:pPr>
      <w:rPr>
        <w:rFonts w:ascii="Courier New" w:hAnsi="Courier New" w:cs="Courier New" w:hint="default"/>
      </w:rPr>
    </w:lvl>
    <w:lvl w:ilvl="8" w:tplc="04090005" w:tentative="1">
      <w:start w:val="1"/>
      <w:numFmt w:val="bullet"/>
      <w:lvlText w:val=""/>
      <w:lvlJc w:val="left"/>
      <w:pPr>
        <w:ind w:left="7566" w:hanging="360"/>
      </w:pPr>
      <w:rPr>
        <w:rFonts w:ascii="Wingdings" w:hAnsi="Wingdings" w:hint="default"/>
      </w:rPr>
    </w:lvl>
  </w:abstractNum>
  <w:abstractNum w:abstractNumId="10">
    <w:nsid w:val="47CE6700"/>
    <w:multiLevelType w:val="multilevel"/>
    <w:tmpl w:val="D7F68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48217A"/>
    <w:multiLevelType w:val="multilevel"/>
    <w:tmpl w:val="D9FC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3B7738"/>
    <w:multiLevelType w:val="multilevel"/>
    <w:tmpl w:val="C638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3B416C"/>
    <w:multiLevelType w:val="multilevel"/>
    <w:tmpl w:val="0E926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5F1849"/>
    <w:multiLevelType w:val="hybridMultilevel"/>
    <w:tmpl w:val="D72AF1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E0203D"/>
    <w:multiLevelType w:val="hybridMultilevel"/>
    <w:tmpl w:val="073616F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nsid w:val="535E02CE"/>
    <w:multiLevelType w:val="multilevel"/>
    <w:tmpl w:val="D7F68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FC7215"/>
    <w:multiLevelType w:val="hybridMultilevel"/>
    <w:tmpl w:val="BCAA5388"/>
    <w:lvl w:ilvl="0" w:tplc="04090001">
      <w:start w:val="1"/>
      <w:numFmt w:val="bullet"/>
      <w:lvlText w:val=""/>
      <w:lvlJc w:val="left"/>
      <w:pPr>
        <w:ind w:left="1446" w:hanging="360"/>
      </w:pPr>
      <w:rPr>
        <w:rFonts w:ascii="Symbol" w:hAnsi="Symbol" w:hint="default"/>
      </w:rPr>
    </w:lvl>
    <w:lvl w:ilvl="1" w:tplc="04090001">
      <w:start w:val="1"/>
      <w:numFmt w:val="bullet"/>
      <w:lvlText w:val=""/>
      <w:lvlJc w:val="left"/>
      <w:pPr>
        <w:ind w:left="2166" w:hanging="360"/>
      </w:pPr>
      <w:rPr>
        <w:rFonts w:ascii="Symbol" w:hAnsi="Symbol"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nsid w:val="5B1C07EA"/>
    <w:multiLevelType w:val="multilevel"/>
    <w:tmpl w:val="8EE4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2E6F19"/>
    <w:multiLevelType w:val="hybridMultilevel"/>
    <w:tmpl w:val="4F40B1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8CA4E00"/>
    <w:multiLevelType w:val="hybridMultilevel"/>
    <w:tmpl w:val="3D02DA6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493E0F"/>
    <w:multiLevelType w:val="multilevel"/>
    <w:tmpl w:val="EC866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722379"/>
    <w:multiLevelType w:val="multilevel"/>
    <w:tmpl w:val="11D2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7A2068"/>
    <w:multiLevelType w:val="hybridMultilevel"/>
    <w:tmpl w:val="F8022036"/>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9C6768"/>
    <w:multiLevelType w:val="multilevel"/>
    <w:tmpl w:val="853C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3C3858"/>
    <w:multiLevelType w:val="hybridMultilevel"/>
    <w:tmpl w:val="68389126"/>
    <w:lvl w:ilvl="0" w:tplc="0409000B">
      <w:start w:val="1"/>
      <w:numFmt w:val="bullet"/>
      <w:lvlText w:val=""/>
      <w:lvlJc w:val="left"/>
      <w:pPr>
        <w:ind w:left="1446" w:hanging="360"/>
      </w:pPr>
      <w:rPr>
        <w:rFonts w:ascii="Wingdings" w:hAnsi="Wingdings"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3"/>
  </w:num>
  <w:num w:numId="2">
    <w:abstractNumId w:val="14"/>
  </w:num>
  <w:num w:numId="3">
    <w:abstractNumId w:val="20"/>
  </w:num>
  <w:num w:numId="4">
    <w:abstractNumId w:val="15"/>
  </w:num>
  <w:num w:numId="5">
    <w:abstractNumId w:val="9"/>
  </w:num>
  <w:num w:numId="6">
    <w:abstractNumId w:val="2"/>
  </w:num>
  <w:num w:numId="7">
    <w:abstractNumId w:val="21"/>
  </w:num>
  <w:num w:numId="8">
    <w:abstractNumId w:val="6"/>
  </w:num>
  <w:num w:numId="9">
    <w:abstractNumId w:val="17"/>
  </w:num>
  <w:num w:numId="10">
    <w:abstractNumId w:val="25"/>
  </w:num>
  <w:num w:numId="11">
    <w:abstractNumId w:val="8"/>
  </w:num>
  <w:num w:numId="12">
    <w:abstractNumId w:val="19"/>
  </w:num>
  <w:num w:numId="13">
    <w:abstractNumId w:val="10"/>
  </w:num>
  <w:num w:numId="14">
    <w:abstractNumId w:val="12"/>
  </w:num>
  <w:num w:numId="15">
    <w:abstractNumId w:val="0"/>
  </w:num>
  <w:num w:numId="16">
    <w:abstractNumId w:val="24"/>
  </w:num>
  <w:num w:numId="17">
    <w:abstractNumId w:val="1"/>
  </w:num>
  <w:num w:numId="18">
    <w:abstractNumId w:val="18"/>
  </w:num>
  <w:num w:numId="19">
    <w:abstractNumId w:val="11"/>
  </w:num>
  <w:num w:numId="20">
    <w:abstractNumId w:val="7"/>
  </w:num>
  <w:num w:numId="21">
    <w:abstractNumId w:val="22"/>
  </w:num>
  <w:num w:numId="22">
    <w:abstractNumId w:val="5"/>
  </w:num>
  <w:num w:numId="23">
    <w:abstractNumId w:val="13"/>
  </w:num>
  <w:num w:numId="24">
    <w:abstractNumId w:val="16"/>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41C"/>
    <w:rsid w:val="00122F31"/>
    <w:rsid w:val="001B1923"/>
    <w:rsid w:val="0024375A"/>
    <w:rsid w:val="0025241C"/>
    <w:rsid w:val="0028084C"/>
    <w:rsid w:val="00295F3A"/>
    <w:rsid w:val="002E10E8"/>
    <w:rsid w:val="002E472A"/>
    <w:rsid w:val="002F5696"/>
    <w:rsid w:val="00327811"/>
    <w:rsid w:val="00373C4C"/>
    <w:rsid w:val="0039335A"/>
    <w:rsid w:val="003C2DAC"/>
    <w:rsid w:val="004002C9"/>
    <w:rsid w:val="00413CE2"/>
    <w:rsid w:val="00444594"/>
    <w:rsid w:val="0051379B"/>
    <w:rsid w:val="005978BB"/>
    <w:rsid w:val="0062212E"/>
    <w:rsid w:val="006877B5"/>
    <w:rsid w:val="006A2C07"/>
    <w:rsid w:val="006D071D"/>
    <w:rsid w:val="00705BCD"/>
    <w:rsid w:val="00764DE2"/>
    <w:rsid w:val="007A085F"/>
    <w:rsid w:val="007C560D"/>
    <w:rsid w:val="008B1220"/>
    <w:rsid w:val="00946EF0"/>
    <w:rsid w:val="00984F75"/>
    <w:rsid w:val="00A44129"/>
    <w:rsid w:val="00AD53C6"/>
    <w:rsid w:val="00B739A7"/>
    <w:rsid w:val="00BA5337"/>
    <w:rsid w:val="00BA5EBB"/>
    <w:rsid w:val="00C12A8D"/>
    <w:rsid w:val="00C4547C"/>
    <w:rsid w:val="00C9547A"/>
    <w:rsid w:val="00CB1FB1"/>
    <w:rsid w:val="00D11F8C"/>
    <w:rsid w:val="00D91349"/>
    <w:rsid w:val="00DB7680"/>
    <w:rsid w:val="00DD11E1"/>
    <w:rsid w:val="00E243EA"/>
    <w:rsid w:val="00E310D1"/>
    <w:rsid w:val="00E43405"/>
    <w:rsid w:val="00EC49C6"/>
    <w:rsid w:val="00F63A21"/>
    <w:rsid w:val="00FA398C"/>
    <w:rsid w:val="00FD5D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C3B6AF-94B0-42EB-8C26-A4C19B2D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C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2212E"/>
    <w:pPr>
      <w:framePr w:w="7920" w:h="1980" w:hRule="exact" w:hSpace="180" w:wrap="auto" w:hAnchor="page" w:xAlign="center" w:yAlign="bottom"/>
      <w:ind w:left="2880"/>
    </w:pPr>
    <w:rPr>
      <w:rFonts w:eastAsiaTheme="majorEastAsia" w:cstheme="majorBidi"/>
      <w:caps/>
      <w:szCs w:val="24"/>
    </w:rPr>
  </w:style>
  <w:style w:type="paragraph" w:styleId="EnvelopeReturn">
    <w:name w:val="envelope return"/>
    <w:basedOn w:val="Normal"/>
    <w:uiPriority w:val="99"/>
    <w:semiHidden/>
    <w:unhideWhenUsed/>
    <w:rsid w:val="00A44129"/>
    <w:rPr>
      <w:rFonts w:ascii="Exotica" w:eastAsiaTheme="majorEastAsia" w:hAnsi="Exotica" w:cstheme="majorBidi"/>
      <w:sz w:val="28"/>
      <w:szCs w:val="20"/>
    </w:rPr>
  </w:style>
  <w:style w:type="character" w:styleId="Hyperlink">
    <w:name w:val="Hyperlink"/>
    <w:basedOn w:val="DefaultParagraphFont"/>
    <w:uiPriority w:val="99"/>
    <w:unhideWhenUsed/>
    <w:rsid w:val="0025241C"/>
    <w:rPr>
      <w:color w:val="0563C1" w:themeColor="hyperlink"/>
      <w:u w:val="single"/>
    </w:rPr>
  </w:style>
  <w:style w:type="paragraph" w:styleId="Header">
    <w:name w:val="header"/>
    <w:basedOn w:val="Normal"/>
    <w:link w:val="HeaderChar"/>
    <w:uiPriority w:val="99"/>
    <w:unhideWhenUsed/>
    <w:rsid w:val="0028084C"/>
    <w:pPr>
      <w:tabs>
        <w:tab w:val="center" w:pos="4680"/>
        <w:tab w:val="right" w:pos="9360"/>
      </w:tabs>
    </w:pPr>
  </w:style>
  <w:style w:type="character" w:customStyle="1" w:styleId="HeaderChar">
    <w:name w:val="Header Char"/>
    <w:basedOn w:val="DefaultParagraphFont"/>
    <w:link w:val="Header"/>
    <w:uiPriority w:val="99"/>
    <w:rsid w:val="0028084C"/>
  </w:style>
  <w:style w:type="paragraph" w:styleId="Footer">
    <w:name w:val="footer"/>
    <w:basedOn w:val="Normal"/>
    <w:link w:val="FooterChar"/>
    <w:uiPriority w:val="99"/>
    <w:unhideWhenUsed/>
    <w:rsid w:val="0028084C"/>
    <w:pPr>
      <w:tabs>
        <w:tab w:val="center" w:pos="4680"/>
        <w:tab w:val="right" w:pos="9360"/>
      </w:tabs>
    </w:pPr>
  </w:style>
  <w:style w:type="character" w:customStyle="1" w:styleId="FooterChar">
    <w:name w:val="Footer Char"/>
    <w:basedOn w:val="DefaultParagraphFont"/>
    <w:link w:val="Footer"/>
    <w:uiPriority w:val="99"/>
    <w:rsid w:val="0028084C"/>
  </w:style>
  <w:style w:type="paragraph" w:styleId="BalloonText">
    <w:name w:val="Balloon Text"/>
    <w:basedOn w:val="Normal"/>
    <w:link w:val="BalloonTextChar"/>
    <w:uiPriority w:val="99"/>
    <w:semiHidden/>
    <w:unhideWhenUsed/>
    <w:rsid w:val="00E243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3EA"/>
    <w:rPr>
      <w:rFonts w:ascii="Segoe UI" w:hAnsi="Segoe UI" w:cs="Segoe UI"/>
      <w:sz w:val="18"/>
      <w:szCs w:val="18"/>
    </w:rPr>
  </w:style>
  <w:style w:type="paragraph" w:styleId="ListParagraph">
    <w:name w:val="List Paragraph"/>
    <w:basedOn w:val="Normal"/>
    <w:uiPriority w:val="34"/>
    <w:qFormat/>
    <w:rsid w:val="00F63A21"/>
    <w:pPr>
      <w:ind w:left="720"/>
      <w:contextualSpacing/>
    </w:pPr>
  </w:style>
  <w:style w:type="paragraph" w:styleId="NormalWeb">
    <w:name w:val="Normal (Web)"/>
    <w:basedOn w:val="Normal"/>
    <w:uiPriority w:val="99"/>
    <w:unhideWhenUsed/>
    <w:rsid w:val="00295F3A"/>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0829">
      <w:bodyDiv w:val="1"/>
      <w:marLeft w:val="0"/>
      <w:marRight w:val="0"/>
      <w:marTop w:val="0"/>
      <w:marBottom w:val="0"/>
      <w:divBdr>
        <w:top w:val="none" w:sz="0" w:space="0" w:color="auto"/>
        <w:left w:val="none" w:sz="0" w:space="0" w:color="auto"/>
        <w:bottom w:val="none" w:sz="0" w:space="0" w:color="auto"/>
        <w:right w:val="none" w:sz="0" w:space="0" w:color="auto"/>
      </w:divBdr>
    </w:div>
    <w:div w:id="330835315">
      <w:bodyDiv w:val="1"/>
      <w:marLeft w:val="0"/>
      <w:marRight w:val="0"/>
      <w:marTop w:val="0"/>
      <w:marBottom w:val="0"/>
      <w:divBdr>
        <w:top w:val="none" w:sz="0" w:space="0" w:color="auto"/>
        <w:left w:val="none" w:sz="0" w:space="0" w:color="auto"/>
        <w:bottom w:val="none" w:sz="0" w:space="0" w:color="auto"/>
        <w:right w:val="none" w:sz="0" w:space="0" w:color="auto"/>
      </w:divBdr>
    </w:div>
    <w:div w:id="548879739">
      <w:bodyDiv w:val="1"/>
      <w:marLeft w:val="0"/>
      <w:marRight w:val="0"/>
      <w:marTop w:val="0"/>
      <w:marBottom w:val="0"/>
      <w:divBdr>
        <w:top w:val="none" w:sz="0" w:space="0" w:color="auto"/>
        <w:left w:val="none" w:sz="0" w:space="0" w:color="auto"/>
        <w:bottom w:val="none" w:sz="0" w:space="0" w:color="auto"/>
        <w:right w:val="none" w:sz="0" w:space="0" w:color="auto"/>
      </w:divBdr>
    </w:div>
    <w:div w:id="2060861481">
      <w:bodyDiv w:val="1"/>
      <w:marLeft w:val="0"/>
      <w:marRight w:val="0"/>
      <w:marTop w:val="0"/>
      <w:marBottom w:val="0"/>
      <w:divBdr>
        <w:top w:val="none" w:sz="0" w:space="0" w:color="auto"/>
        <w:left w:val="none" w:sz="0" w:space="0" w:color="auto"/>
        <w:bottom w:val="none" w:sz="0" w:space="0" w:color="auto"/>
        <w:right w:val="none" w:sz="0" w:space="0" w:color="auto"/>
      </w:divBdr>
    </w:div>
    <w:div w:id="212160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Nielson</dc:creator>
  <cp:lastModifiedBy>Susan Baker</cp:lastModifiedBy>
  <cp:revision>3</cp:revision>
  <cp:lastPrinted>2017-04-10T12:32:00Z</cp:lastPrinted>
  <dcterms:created xsi:type="dcterms:W3CDTF">2017-04-10T13:11:00Z</dcterms:created>
  <dcterms:modified xsi:type="dcterms:W3CDTF">2017-05-08T13:03:00Z</dcterms:modified>
</cp:coreProperties>
</file>